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66" w:rsidRDefault="005008A3" w:rsidP="0059173C">
      <w:pPr>
        <w:spacing w:after="0"/>
        <w:rPr>
          <w:rFonts w:ascii="Times New Roman" w:eastAsia="Times New Roman" w:hAnsi="Times New Roman" w:cs="Times New Roman"/>
          <w:b/>
          <w:sz w:val="24"/>
          <w:szCs w:val="24"/>
        </w:rPr>
      </w:pPr>
      <w:r w:rsidRPr="005008A3">
        <w:rPr>
          <w:rFonts w:ascii="Times New Roman" w:eastAsia="Times New Roman" w:hAnsi="Times New Roman" w:cs="Times New Roman"/>
          <w:b/>
          <w:sz w:val="24"/>
          <w:szCs w:val="24"/>
        </w:rPr>
        <w:drawing>
          <wp:inline distT="0" distB="0" distL="0" distR="0">
            <wp:extent cx="6924675" cy="9525000"/>
            <wp:effectExtent l="19050" t="0" r="9525" b="0"/>
            <wp:docPr id="3" name="Рисунок 2" descr="C:\Users\Али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на\Desktop\001.jpg"/>
                    <pic:cNvPicPr>
                      <a:picLocks noChangeAspect="1" noChangeArrowheads="1"/>
                    </pic:cNvPicPr>
                  </pic:nvPicPr>
                  <pic:blipFill>
                    <a:blip r:embed="rId8" cstate="print"/>
                    <a:srcRect/>
                    <a:stretch>
                      <a:fillRect/>
                    </a:stretch>
                  </pic:blipFill>
                  <pic:spPr bwMode="auto">
                    <a:xfrm>
                      <a:off x="0" y="0"/>
                      <a:ext cx="6924675" cy="9525000"/>
                    </a:xfrm>
                    <a:prstGeom prst="rect">
                      <a:avLst/>
                    </a:prstGeom>
                    <a:noFill/>
                    <a:ln w="9525">
                      <a:noFill/>
                      <a:miter lim="800000"/>
                      <a:headEnd/>
                      <a:tailEnd/>
                    </a:ln>
                  </pic:spPr>
                </pic:pic>
              </a:graphicData>
            </a:graphic>
          </wp:inline>
        </w:drawing>
      </w:r>
    </w:p>
    <w:p w:rsidR="00812266" w:rsidRDefault="00812266" w:rsidP="00812266">
      <w:pPr>
        <w:spacing w:after="0"/>
        <w:ind w:left="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rPr>
        <w:lastRenderedPageBreak/>
        <w:t xml:space="preserve"> </w:t>
      </w:r>
    </w:p>
    <w:p w:rsidR="00812266" w:rsidRDefault="00812266" w:rsidP="00812266">
      <w:pPr>
        <w:spacing w:after="0"/>
        <w:ind w:left="709"/>
        <w:jc w:val="center"/>
        <w:rPr>
          <w:rFonts w:ascii="Times New Roman" w:eastAsia="Times New Roman" w:hAnsi="Times New Roman" w:cs="Times New Roman"/>
          <w:b/>
          <w:noProof/>
          <w:sz w:val="24"/>
          <w:szCs w:val="24"/>
          <w:lang w:eastAsia="ru-RU"/>
        </w:rPr>
      </w:pPr>
    </w:p>
    <w:p w:rsidR="009D4F87" w:rsidRPr="005008A3" w:rsidRDefault="009D4F87" w:rsidP="005008A3">
      <w:pPr>
        <w:spacing w:after="0"/>
        <w:ind w:left="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rPr>
        <w:t xml:space="preserve">    </w:t>
      </w:r>
      <w:r w:rsidR="00A53F9C">
        <w:rPr>
          <w:rFonts w:ascii="Times New Roman" w:eastAsia="Times New Roman" w:hAnsi="Times New Roman" w:cs="Times New Roman"/>
          <w:b/>
          <w:sz w:val="28"/>
          <w:szCs w:val="28"/>
        </w:rPr>
        <w:t xml:space="preserve"> </w:t>
      </w:r>
    </w:p>
    <w:p w:rsidR="009D4F87" w:rsidRPr="003230CA" w:rsidRDefault="009D4F87" w:rsidP="0059173C">
      <w:pPr>
        <w:spacing w:after="0"/>
        <w:ind w:left="709" w:right="1984"/>
        <w:jc w:val="both"/>
        <w:rPr>
          <w:rFonts w:ascii="Times New Roman" w:eastAsia="Times New Roman" w:hAnsi="Times New Roman" w:cs="Times New Roman"/>
          <w:b/>
          <w:sz w:val="24"/>
          <w:szCs w:val="24"/>
        </w:rPr>
      </w:pPr>
    </w:p>
    <w:p w:rsidR="009D4F87" w:rsidRPr="003230CA" w:rsidRDefault="009D4F87" w:rsidP="0059173C">
      <w:pPr>
        <w:spacing w:after="0"/>
        <w:ind w:left="709" w:right="1984"/>
        <w:jc w:val="both"/>
        <w:rPr>
          <w:rFonts w:ascii="Times New Roman" w:eastAsia="Times New Roman" w:hAnsi="Times New Roman" w:cs="Times New Roman"/>
          <w:sz w:val="24"/>
          <w:szCs w:val="24"/>
        </w:rPr>
      </w:pPr>
    </w:p>
    <w:tbl>
      <w:tblPr>
        <w:tblStyle w:val="af2"/>
        <w:tblW w:w="0" w:type="auto"/>
        <w:tblInd w:w="709" w:type="dxa"/>
        <w:tblLook w:val="04A0"/>
      </w:tblPr>
      <w:tblGrid>
        <w:gridCol w:w="7980"/>
        <w:gridCol w:w="1909"/>
      </w:tblGrid>
      <w:tr w:rsidR="00A53F9C" w:rsidRPr="00A53F9C" w:rsidTr="00A53F9C">
        <w:tc>
          <w:tcPr>
            <w:tcW w:w="7980" w:type="dxa"/>
            <w:tcBorders>
              <w:right w:val="single" w:sz="4" w:space="0" w:color="auto"/>
            </w:tcBorders>
          </w:tcPr>
          <w:p w:rsidR="00A53F9C" w:rsidRPr="00A53F9C" w:rsidRDefault="00A53F9C" w:rsidP="0059173C">
            <w:pPr>
              <w:spacing w:line="276" w:lineRule="auto"/>
              <w:jc w:val="center"/>
              <w:rPr>
                <w:rFonts w:ascii="Times New Roman" w:eastAsia="Times New Roman" w:hAnsi="Times New Roman" w:cs="Times New Roman"/>
                <w:b/>
                <w:sz w:val="32"/>
                <w:szCs w:val="32"/>
              </w:rPr>
            </w:pPr>
            <w:r w:rsidRPr="00A53F9C">
              <w:rPr>
                <w:rFonts w:ascii="Times New Roman" w:eastAsia="Times New Roman" w:hAnsi="Times New Roman" w:cs="Times New Roman"/>
                <w:b/>
                <w:sz w:val="32"/>
                <w:szCs w:val="32"/>
              </w:rPr>
              <w:t>Содержание:</w:t>
            </w:r>
          </w:p>
          <w:p w:rsidR="00A53F9C" w:rsidRPr="00A53F9C" w:rsidRDefault="00A53F9C" w:rsidP="0059173C">
            <w:pPr>
              <w:spacing w:line="276" w:lineRule="auto"/>
              <w:jc w:val="center"/>
              <w:rPr>
                <w:rFonts w:ascii="Times New Roman" w:eastAsia="Times New Roman" w:hAnsi="Times New Roman" w:cs="Times New Roman"/>
                <w:b/>
                <w:sz w:val="32"/>
                <w:szCs w:val="32"/>
              </w:rPr>
            </w:pPr>
          </w:p>
        </w:tc>
        <w:tc>
          <w:tcPr>
            <w:tcW w:w="1909" w:type="dxa"/>
            <w:tcBorders>
              <w:left w:val="single" w:sz="4" w:space="0" w:color="auto"/>
            </w:tcBorders>
          </w:tcPr>
          <w:p w:rsidR="00A53F9C" w:rsidRPr="00A53F9C" w:rsidRDefault="00A53F9C" w:rsidP="0059173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Страницы</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1.</w:t>
            </w:r>
            <w:r w:rsidRPr="008034E3">
              <w:rPr>
                <w:rFonts w:ascii="Times New Roman" w:eastAsia="Times New Roman" w:hAnsi="Times New Roman" w:cs="Times New Roman"/>
                <w:sz w:val="28"/>
                <w:szCs w:val="28"/>
              </w:rPr>
              <w:t xml:space="preserve">Аналитическая часть </w:t>
            </w:r>
            <w:r w:rsidRPr="008034E3">
              <w:rPr>
                <w:rFonts w:ascii="Times New Roman" w:eastAsia="Times New Roman" w:hAnsi="Times New Roman" w:cs="Times New Roman"/>
                <w:sz w:val="24"/>
                <w:szCs w:val="24"/>
              </w:rPr>
              <w:t xml:space="preserve"> </w:t>
            </w:r>
          </w:p>
        </w:tc>
        <w:tc>
          <w:tcPr>
            <w:tcW w:w="1909" w:type="dxa"/>
            <w:tcBorders>
              <w:left w:val="single" w:sz="4" w:space="0" w:color="auto"/>
            </w:tcBorders>
          </w:tcPr>
          <w:p w:rsidR="00A53F9C" w:rsidRPr="008034E3" w:rsidRDefault="00DE58B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3-5</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008A3">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8"/>
                <w:szCs w:val="28"/>
              </w:rPr>
              <w:t xml:space="preserve">2.Результаты </w:t>
            </w:r>
            <w:r w:rsidR="005008A3">
              <w:rPr>
                <w:rFonts w:ascii="Times New Roman" w:eastAsia="Times New Roman" w:hAnsi="Times New Roman" w:cs="Times New Roman"/>
                <w:sz w:val="28"/>
                <w:szCs w:val="28"/>
              </w:rPr>
              <w:t xml:space="preserve"> анализа,оценка образовательной деятельности</w:t>
            </w:r>
            <w:r w:rsidRPr="008034E3">
              <w:rPr>
                <w:rFonts w:ascii="Times New Roman" w:eastAsia="Times New Roman" w:hAnsi="Times New Roman" w:cs="Times New Roman"/>
                <w:sz w:val="24"/>
                <w:szCs w:val="24"/>
              </w:rPr>
              <w:t xml:space="preserve">  </w:t>
            </w:r>
          </w:p>
        </w:tc>
        <w:tc>
          <w:tcPr>
            <w:tcW w:w="1909" w:type="dxa"/>
            <w:tcBorders>
              <w:left w:val="single" w:sz="4" w:space="0" w:color="auto"/>
            </w:tcBorders>
          </w:tcPr>
          <w:p w:rsidR="00A53F9C" w:rsidRPr="008034E3" w:rsidRDefault="00DE58B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5</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 xml:space="preserve">2.1. Структура образовательного учреждения и система управления; </w:t>
            </w:r>
          </w:p>
        </w:tc>
        <w:tc>
          <w:tcPr>
            <w:tcW w:w="1909" w:type="dxa"/>
            <w:tcBorders>
              <w:left w:val="single" w:sz="4" w:space="0" w:color="auto"/>
            </w:tcBorders>
          </w:tcPr>
          <w:p w:rsidR="00A53F9C" w:rsidRPr="008034E3" w:rsidRDefault="00DE58B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5-7</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2.2. Содержание и качество подготовки обучающихся  .</w:t>
            </w:r>
          </w:p>
        </w:tc>
        <w:tc>
          <w:tcPr>
            <w:tcW w:w="1909" w:type="dxa"/>
            <w:tcBorders>
              <w:left w:val="single" w:sz="4" w:space="0" w:color="auto"/>
            </w:tcBorders>
          </w:tcPr>
          <w:p w:rsidR="00A53F9C" w:rsidRPr="008034E3" w:rsidRDefault="00DE58B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7</w:t>
            </w:r>
            <w:r w:rsidR="008034E3" w:rsidRPr="008034E3">
              <w:rPr>
                <w:rFonts w:ascii="Times New Roman" w:eastAsia="Times New Roman" w:hAnsi="Times New Roman" w:cs="Times New Roman"/>
                <w:sz w:val="24"/>
                <w:szCs w:val="24"/>
              </w:rPr>
              <w:t>-8</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 xml:space="preserve">2.3. Организация учебного процесса </w:t>
            </w:r>
          </w:p>
        </w:tc>
        <w:tc>
          <w:tcPr>
            <w:tcW w:w="1909" w:type="dxa"/>
            <w:tcBorders>
              <w:left w:val="single" w:sz="4" w:space="0" w:color="auto"/>
            </w:tcBorders>
          </w:tcPr>
          <w:p w:rsidR="00A53F9C" w:rsidRPr="008034E3" w:rsidRDefault="008034E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9-15</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 xml:space="preserve">2.4. Востребованность выпускников </w:t>
            </w:r>
          </w:p>
        </w:tc>
        <w:tc>
          <w:tcPr>
            <w:tcW w:w="1909" w:type="dxa"/>
            <w:tcBorders>
              <w:left w:val="single" w:sz="4" w:space="0" w:color="auto"/>
            </w:tcBorders>
          </w:tcPr>
          <w:p w:rsidR="00A53F9C" w:rsidRPr="008034E3" w:rsidRDefault="008034E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15-16</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 xml:space="preserve">2.5. Качество кадрового обеспечения;  </w:t>
            </w:r>
          </w:p>
        </w:tc>
        <w:tc>
          <w:tcPr>
            <w:tcW w:w="1909" w:type="dxa"/>
            <w:tcBorders>
              <w:left w:val="single" w:sz="4" w:space="0" w:color="auto"/>
            </w:tcBorders>
          </w:tcPr>
          <w:p w:rsidR="00A53F9C" w:rsidRPr="008034E3" w:rsidRDefault="008034E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16-18</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8034E3">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 xml:space="preserve">2.6.Качество учебно-методического обеспечения, библиотечно-информационного обеспечения  </w:t>
            </w:r>
          </w:p>
        </w:tc>
        <w:tc>
          <w:tcPr>
            <w:tcW w:w="1909" w:type="dxa"/>
            <w:tcBorders>
              <w:left w:val="single" w:sz="4" w:space="0" w:color="auto"/>
            </w:tcBorders>
          </w:tcPr>
          <w:p w:rsidR="00A53F9C" w:rsidRPr="008034E3" w:rsidRDefault="008034E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18</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 xml:space="preserve">2.7. Материально-техническая база </w:t>
            </w:r>
          </w:p>
        </w:tc>
        <w:tc>
          <w:tcPr>
            <w:tcW w:w="1909" w:type="dxa"/>
            <w:tcBorders>
              <w:left w:val="single" w:sz="4" w:space="0" w:color="auto"/>
            </w:tcBorders>
          </w:tcPr>
          <w:p w:rsidR="00A53F9C" w:rsidRPr="008034E3" w:rsidRDefault="008034E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19-21</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008A3">
            <w:pPr>
              <w:spacing w:line="276" w:lineRule="auto"/>
              <w:jc w:val="both"/>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 xml:space="preserve">2.8. </w:t>
            </w:r>
            <w:r w:rsidR="005008A3">
              <w:rPr>
                <w:rFonts w:ascii="Times New Roman" w:eastAsia="Times New Roman" w:hAnsi="Times New Roman" w:cs="Times New Roman"/>
                <w:sz w:val="24"/>
                <w:szCs w:val="24"/>
              </w:rPr>
              <w:t>Функционирование внутренней системы оценки качества образования</w:t>
            </w:r>
          </w:p>
        </w:tc>
        <w:tc>
          <w:tcPr>
            <w:tcW w:w="1909" w:type="dxa"/>
            <w:tcBorders>
              <w:left w:val="single" w:sz="4" w:space="0" w:color="auto"/>
            </w:tcBorders>
          </w:tcPr>
          <w:p w:rsidR="00A53F9C" w:rsidRPr="008034E3" w:rsidRDefault="008034E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21-23</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4"/>
                <w:szCs w:val="24"/>
              </w:rPr>
            </w:pPr>
          </w:p>
        </w:tc>
        <w:tc>
          <w:tcPr>
            <w:tcW w:w="1909" w:type="dxa"/>
            <w:tcBorders>
              <w:left w:val="single" w:sz="4" w:space="0" w:color="auto"/>
            </w:tcBorders>
          </w:tcPr>
          <w:p w:rsidR="00A53F9C" w:rsidRPr="008034E3" w:rsidRDefault="00A53F9C" w:rsidP="008034E3">
            <w:pPr>
              <w:spacing w:line="276" w:lineRule="auto"/>
              <w:jc w:val="center"/>
              <w:rPr>
                <w:rFonts w:ascii="Times New Roman" w:eastAsia="Times New Roman" w:hAnsi="Times New Roman" w:cs="Times New Roman"/>
                <w:sz w:val="24"/>
                <w:szCs w:val="24"/>
              </w:rPr>
            </w:pPr>
          </w:p>
        </w:tc>
      </w:tr>
      <w:tr w:rsidR="00A53F9C" w:rsidRPr="00A53F9C" w:rsidTr="004A2CC1">
        <w:tc>
          <w:tcPr>
            <w:tcW w:w="7980" w:type="dxa"/>
            <w:tcBorders>
              <w:right w:val="single" w:sz="4" w:space="0" w:color="auto"/>
            </w:tcBorders>
          </w:tcPr>
          <w:p w:rsidR="00A53F9C" w:rsidRPr="008034E3" w:rsidRDefault="00A53F9C" w:rsidP="005008A3">
            <w:pPr>
              <w:spacing w:line="276" w:lineRule="auto"/>
              <w:jc w:val="both"/>
              <w:rPr>
                <w:rFonts w:ascii="Times New Roman" w:eastAsia="Times New Roman" w:hAnsi="Times New Roman" w:cs="Times New Roman"/>
                <w:sz w:val="28"/>
                <w:szCs w:val="28"/>
              </w:rPr>
            </w:pPr>
            <w:r w:rsidRPr="008034E3">
              <w:rPr>
                <w:rFonts w:ascii="Times New Roman" w:eastAsia="Times New Roman" w:hAnsi="Times New Roman" w:cs="Times New Roman"/>
                <w:sz w:val="28"/>
                <w:szCs w:val="28"/>
              </w:rPr>
              <w:t xml:space="preserve">3. </w:t>
            </w:r>
            <w:r w:rsidR="00DE58B3" w:rsidRPr="008034E3">
              <w:rPr>
                <w:rFonts w:ascii="Times New Roman" w:eastAsia="Times New Roman" w:hAnsi="Times New Roman" w:cs="Times New Roman"/>
                <w:sz w:val="28"/>
                <w:szCs w:val="28"/>
              </w:rPr>
              <w:t xml:space="preserve"> Показатели</w:t>
            </w:r>
            <w:r w:rsidR="005008A3">
              <w:rPr>
                <w:rFonts w:ascii="Times New Roman" w:eastAsia="Times New Roman" w:hAnsi="Times New Roman" w:cs="Times New Roman"/>
                <w:sz w:val="28"/>
                <w:szCs w:val="28"/>
              </w:rPr>
              <w:t xml:space="preserve"> деятельности образовательной организации</w:t>
            </w:r>
            <w:r w:rsidRPr="008034E3">
              <w:rPr>
                <w:rFonts w:ascii="Times New Roman" w:eastAsia="Times New Roman" w:hAnsi="Times New Roman" w:cs="Times New Roman"/>
                <w:sz w:val="28"/>
                <w:szCs w:val="28"/>
              </w:rPr>
              <w:t xml:space="preserve"> </w:t>
            </w:r>
            <w:r w:rsidR="005008A3">
              <w:rPr>
                <w:rFonts w:ascii="Times New Roman" w:eastAsia="Times New Roman" w:hAnsi="Times New Roman" w:cs="Times New Roman"/>
                <w:sz w:val="28"/>
                <w:szCs w:val="28"/>
              </w:rPr>
              <w:t xml:space="preserve"> </w:t>
            </w:r>
            <w:r w:rsidRPr="008034E3">
              <w:rPr>
                <w:rFonts w:ascii="Times New Roman" w:eastAsia="Times New Roman" w:hAnsi="Times New Roman" w:cs="Times New Roman"/>
                <w:sz w:val="28"/>
                <w:szCs w:val="28"/>
              </w:rPr>
              <w:t xml:space="preserve"> </w:t>
            </w:r>
          </w:p>
        </w:tc>
        <w:tc>
          <w:tcPr>
            <w:tcW w:w="1909" w:type="dxa"/>
            <w:tcBorders>
              <w:left w:val="single" w:sz="4" w:space="0" w:color="auto"/>
            </w:tcBorders>
          </w:tcPr>
          <w:p w:rsidR="00A53F9C" w:rsidRPr="008034E3" w:rsidRDefault="00DE58B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23-25</w:t>
            </w:r>
          </w:p>
        </w:tc>
      </w:tr>
      <w:tr w:rsidR="00A53F9C" w:rsidRPr="00A53F9C" w:rsidTr="004A2CC1">
        <w:tc>
          <w:tcPr>
            <w:tcW w:w="7980" w:type="dxa"/>
            <w:tcBorders>
              <w:right w:val="single" w:sz="4" w:space="0" w:color="auto"/>
            </w:tcBorders>
          </w:tcPr>
          <w:p w:rsidR="00A53F9C" w:rsidRPr="008034E3" w:rsidRDefault="00A53F9C" w:rsidP="0059173C">
            <w:pPr>
              <w:spacing w:line="276" w:lineRule="auto"/>
              <w:jc w:val="both"/>
              <w:rPr>
                <w:rFonts w:ascii="Times New Roman" w:eastAsia="Times New Roman" w:hAnsi="Times New Roman" w:cs="Times New Roman"/>
                <w:sz w:val="28"/>
                <w:szCs w:val="28"/>
              </w:rPr>
            </w:pPr>
            <w:r w:rsidRPr="008034E3">
              <w:rPr>
                <w:rFonts w:ascii="Times New Roman" w:eastAsia="Times New Roman" w:hAnsi="Times New Roman" w:cs="Times New Roman"/>
                <w:sz w:val="28"/>
                <w:szCs w:val="28"/>
              </w:rPr>
              <w:t xml:space="preserve">4. Выводы и оценка деятельности по результатам самообследования </w:t>
            </w:r>
          </w:p>
        </w:tc>
        <w:tc>
          <w:tcPr>
            <w:tcW w:w="1909" w:type="dxa"/>
            <w:tcBorders>
              <w:left w:val="single" w:sz="4" w:space="0" w:color="auto"/>
            </w:tcBorders>
          </w:tcPr>
          <w:p w:rsidR="00A53F9C" w:rsidRPr="008034E3" w:rsidRDefault="00DE58B3" w:rsidP="008034E3">
            <w:pPr>
              <w:spacing w:line="276" w:lineRule="auto"/>
              <w:jc w:val="center"/>
              <w:rPr>
                <w:rFonts w:ascii="Times New Roman" w:eastAsia="Times New Roman" w:hAnsi="Times New Roman" w:cs="Times New Roman"/>
                <w:sz w:val="24"/>
                <w:szCs w:val="24"/>
              </w:rPr>
            </w:pPr>
            <w:r w:rsidRPr="008034E3">
              <w:rPr>
                <w:rFonts w:ascii="Times New Roman" w:eastAsia="Times New Roman" w:hAnsi="Times New Roman" w:cs="Times New Roman"/>
                <w:sz w:val="24"/>
                <w:szCs w:val="24"/>
              </w:rPr>
              <w:t>25</w:t>
            </w:r>
          </w:p>
        </w:tc>
      </w:tr>
    </w:tbl>
    <w:p w:rsidR="00A53F9C" w:rsidRDefault="00A53F9C" w:rsidP="0059173C">
      <w:pPr>
        <w:ind w:left="709"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A53F9C" w:rsidRDefault="00A53F9C" w:rsidP="0013278F">
      <w:pPr>
        <w:ind w:right="283"/>
        <w:jc w:val="both"/>
        <w:rPr>
          <w:rFonts w:ascii="Times New Roman" w:hAnsi="Times New Roman" w:cs="Times New Roman"/>
          <w:sz w:val="24"/>
          <w:szCs w:val="24"/>
        </w:rPr>
      </w:pPr>
    </w:p>
    <w:p w:rsidR="00A53F9C" w:rsidRDefault="00A53F9C" w:rsidP="0059173C">
      <w:pPr>
        <w:ind w:left="709" w:right="283"/>
        <w:jc w:val="both"/>
        <w:rPr>
          <w:rFonts w:ascii="Times New Roman" w:hAnsi="Times New Roman" w:cs="Times New Roman"/>
          <w:sz w:val="24"/>
          <w:szCs w:val="24"/>
        </w:rPr>
      </w:pPr>
    </w:p>
    <w:p w:rsidR="009D4F87" w:rsidRPr="00F344DB" w:rsidRDefault="009D4F87" w:rsidP="0059173C">
      <w:pPr>
        <w:ind w:left="709" w:right="283"/>
        <w:jc w:val="both"/>
        <w:rPr>
          <w:rFonts w:ascii="Times New Roman" w:hAnsi="Times New Roman" w:cs="Times New Roman"/>
          <w:sz w:val="24"/>
          <w:szCs w:val="24"/>
        </w:rPr>
      </w:pPr>
      <w:r w:rsidRPr="00F344DB">
        <w:rPr>
          <w:rFonts w:ascii="Times New Roman" w:hAnsi="Times New Roman" w:cs="Times New Roman"/>
          <w:sz w:val="24"/>
          <w:szCs w:val="24"/>
        </w:rPr>
        <w:t>Самообследование проводилось в соответствии с п.3 ч.2 ст.29 Федерального закона от 29.12.2012 №273-ФЗ «Об образовании в Российской Федерации» (в действующей редакции), приказом Минобрнауки России от 14.06.2013 №462 «Об утверждении порядка проведения самообследования образовательной организацией» с изменениями и дополнениями, Уставом МБОУ СШ №</w:t>
      </w:r>
      <w:r>
        <w:rPr>
          <w:rFonts w:ascii="Times New Roman" w:hAnsi="Times New Roman" w:cs="Times New Roman"/>
          <w:sz w:val="24"/>
          <w:szCs w:val="24"/>
        </w:rPr>
        <w:t>8</w:t>
      </w:r>
      <w:r w:rsidRPr="00F344DB">
        <w:rPr>
          <w:rFonts w:ascii="Times New Roman" w:hAnsi="Times New Roman" w:cs="Times New Roman"/>
          <w:sz w:val="24"/>
          <w:szCs w:val="24"/>
        </w:rPr>
        <w:t xml:space="preserve"> города Липецка в целях подготовки отчёта о результатах самообследования и обеспечения доступности и открытости информации о деятельности школы</w:t>
      </w:r>
      <w:r>
        <w:rPr>
          <w:rFonts w:ascii="Times New Roman" w:hAnsi="Times New Roman" w:cs="Times New Roman"/>
          <w:sz w:val="24"/>
          <w:szCs w:val="24"/>
        </w:rPr>
        <w:t>.</w:t>
      </w:r>
    </w:p>
    <w:p w:rsidR="009D4F87" w:rsidRPr="00F344DB" w:rsidRDefault="009D4F87" w:rsidP="0059173C">
      <w:pPr>
        <w:spacing w:after="0"/>
        <w:ind w:left="709" w:right="283"/>
        <w:jc w:val="both"/>
        <w:rPr>
          <w:rFonts w:ascii="Times New Roman" w:eastAsia="Times New Roman" w:hAnsi="Times New Roman" w:cs="Times New Roman"/>
          <w:sz w:val="24"/>
          <w:szCs w:val="24"/>
        </w:rPr>
      </w:pPr>
    </w:p>
    <w:p w:rsidR="009D4F87" w:rsidRPr="00F344DB" w:rsidRDefault="009D4F87" w:rsidP="0059173C">
      <w:pPr>
        <w:spacing w:after="0"/>
        <w:ind w:left="709" w:right="283"/>
        <w:jc w:val="both"/>
        <w:rPr>
          <w:rFonts w:ascii="Times New Roman" w:eastAsia="Times New Roman" w:hAnsi="Times New Roman" w:cs="Times New Roman"/>
          <w:sz w:val="24"/>
          <w:szCs w:val="24"/>
        </w:rPr>
      </w:pPr>
      <w:r w:rsidRPr="00F344DB">
        <w:rPr>
          <w:rFonts w:ascii="Times New Roman" w:eastAsia="Times New Roman" w:hAnsi="Times New Roman" w:cs="Times New Roman"/>
          <w:sz w:val="24"/>
          <w:szCs w:val="24"/>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w:t>
      </w:r>
      <w:r w:rsidR="0005179C">
        <w:rPr>
          <w:rFonts w:ascii="Times New Roman" w:eastAsia="Times New Roman" w:hAnsi="Times New Roman" w:cs="Times New Roman"/>
          <w:sz w:val="24"/>
          <w:szCs w:val="24"/>
        </w:rPr>
        <w:t xml:space="preserve"> </w:t>
      </w:r>
      <w:r w:rsidRPr="00F344DB">
        <w:rPr>
          <w:rFonts w:ascii="Times New Roman" w:eastAsia="Times New Roman" w:hAnsi="Times New Roman" w:cs="Times New Roman"/>
          <w:sz w:val="24"/>
          <w:szCs w:val="24"/>
        </w:rPr>
        <w:t>о результатах самоо</w:t>
      </w:r>
      <w:r w:rsidR="0005179C">
        <w:rPr>
          <w:rFonts w:ascii="Times New Roman" w:eastAsia="Times New Roman" w:hAnsi="Times New Roman" w:cs="Times New Roman"/>
          <w:sz w:val="24"/>
          <w:szCs w:val="24"/>
        </w:rPr>
        <w:t>б</w:t>
      </w:r>
      <w:r w:rsidRPr="00F344DB">
        <w:rPr>
          <w:rFonts w:ascii="Times New Roman" w:eastAsia="Times New Roman" w:hAnsi="Times New Roman" w:cs="Times New Roman"/>
          <w:sz w:val="24"/>
          <w:szCs w:val="24"/>
        </w:rPr>
        <w:t>следования.</w:t>
      </w:r>
    </w:p>
    <w:p w:rsidR="009D4F87" w:rsidRPr="00F344DB" w:rsidRDefault="009D4F87" w:rsidP="0059173C">
      <w:pPr>
        <w:spacing w:after="0"/>
        <w:ind w:left="709" w:right="283"/>
        <w:jc w:val="both"/>
        <w:rPr>
          <w:rFonts w:ascii="Times New Roman" w:eastAsia="Times New Roman" w:hAnsi="Times New Roman" w:cs="Times New Roman"/>
          <w:sz w:val="24"/>
          <w:szCs w:val="24"/>
        </w:rPr>
      </w:pPr>
      <w:r w:rsidRPr="00F344DB">
        <w:rPr>
          <w:rFonts w:ascii="Times New Roman" w:eastAsia="Times New Roman" w:hAnsi="Times New Roman" w:cs="Times New Roman"/>
          <w:sz w:val="24"/>
          <w:szCs w:val="24"/>
        </w:rPr>
        <w:t>Результаты самообследования организации оформляются в виде отчета, включающего аналитическую часть и результаты анализа показателей деятельности МБОУ СШ №8. Отчетным периодом является предшествующий самообследованию календарный год.</w:t>
      </w:r>
    </w:p>
    <w:p w:rsidR="009D4F87" w:rsidRPr="00F344DB" w:rsidRDefault="009D4F87" w:rsidP="0059173C">
      <w:pPr>
        <w:spacing w:after="0"/>
        <w:ind w:left="709" w:right="283"/>
        <w:jc w:val="both"/>
        <w:rPr>
          <w:rFonts w:ascii="Times New Roman" w:eastAsia="Times New Roman" w:hAnsi="Times New Roman" w:cs="Times New Roman"/>
          <w:sz w:val="24"/>
          <w:szCs w:val="24"/>
        </w:rPr>
      </w:pPr>
      <w:r w:rsidRPr="00F344DB">
        <w:rPr>
          <w:rFonts w:ascii="Times New Roman" w:eastAsia="Times New Roman" w:hAnsi="Times New Roman" w:cs="Times New Roman"/>
          <w:sz w:val="24"/>
          <w:szCs w:val="24"/>
        </w:rPr>
        <w:t>Размещение отчета в информационно-телекоммуникационных сетях, в том числе на официальном сайте в сети «Интернет», и направление его учредителю осуществляются не позднее 20 апреля текущего года.</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DE794A" w:rsidRDefault="009D4F87" w:rsidP="0059173C">
      <w:pPr>
        <w:spacing w:after="0"/>
        <w:ind w:left="709" w:right="283"/>
        <w:jc w:val="both"/>
        <w:rPr>
          <w:rFonts w:ascii="Times New Roman" w:eastAsia="Times New Roman" w:hAnsi="Times New Roman" w:cs="Times New Roman"/>
          <w:b/>
          <w:sz w:val="28"/>
          <w:szCs w:val="28"/>
        </w:rPr>
      </w:pPr>
      <w:r w:rsidRPr="00DE794A">
        <w:rPr>
          <w:rFonts w:ascii="Times New Roman" w:eastAsia="Times New Roman" w:hAnsi="Times New Roman" w:cs="Times New Roman"/>
          <w:b/>
          <w:sz w:val="28"/>
          <w:szCs w:val="28"/>
        </w:rPr>
        <w:t>1. Аналитическая часть</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Средняя  школа №8 является муниципальным бюджетным общеобразовательным учреждением, ориентированным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w:t>
      </w:r>
      <w:r w:rsidR="0005179C">
        <w:rPr>
          <w:rFonts w:ascii="Times New Roman" w:eastAsia="Times New Roman" w:hAnsi="Times New Roman" w:cs="Times New Roman"/>
          <w:sz w:val="24"/>
          <w:szCs w:val="24"/>
        </w:rPr>
        <w:t>вательных программ, их адаптации</w:t>
      </w:r>
      <w:r w:rsidRPr="003230CA">
        <w:rPr>
          <w:rFonts w:ascii="Times New Roman" w:eastAsia="Times New Roman" w:hAnsi="Times New Roman" w:cs="Times New Roman"/>
          <w:sz w:val="24"/>
          <w:szCs w:val="24"/>
        </w:rPr>
        <w:t xml:space="preserve">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Принципами образовательной политики являются следующие: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демократизация (сотрудничество педагогов и учеников, учащихся друг с другом, педагогов и родителей);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дифференциация (учет учебных, интеллектуальных и психологических о</w:t>
      </w:r>
      <w:r>
        <w:rPr>
          <w:rFonts w:ascii="Times New Roman" w:eastAsia="Times New Roman" w:hAnsi="Times New Roman" w:cs="Times New Roman"/>
          <w:sz w:val="24"/>
          <w:szCs w:val="24"/>
        </w:rPr>
        <w:t>со</w:t>
      </w:r>
      <w:r w:rsidRPr="003230CA">
        <w:rPr>
          <w:rFonts w:ascii="Times New Roman" w:eastAsia="Times New Roman" w:hAnsi="Times New Roman" w:cs="Times New Roman"/>
          <w:sz w:val="24"/>
          <w:szCs w:val="24"/>
        </w:rPr>
        <w:t xml:space="preserve">бенностей учеников, их профессиональных склонностей);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индивидуализация (создание индивидуальной образовательной программы для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каждого школьника в перспективе);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оптимизация процесса реального развития детей через интеграцию общего и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дополнительного образования.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F344DB" w:rsidRDefault="009D4F87" w:rsidP="0059173C">
      <w:pPr>
        <w:spacing w:after="0"/>
        <w:ind w:left="709" w:right="283"/>
        <w:jc w:val="both"/>
        <w:rPr>
          <w:rFonts w:ascii="Times New Roman" w:eastAsia="Times New Roman" w:hAnsi="Times New Roman" w:cs="Times New Roman"/>
          <w:b/>
          <w:sz w:val="28"/>
          <w:szCs w:val="24"/>
        </w:rPr>
      </w:pPr>
      <w:r w:rsidRPr="00F344DB">
        <w:rPr>
          <w:rFonts w:ascii="Times New Roman" w:eastAsia="Times New Roman" w:hAnsi="Times New Roman" w:cs="Times New Roman"/>
          <w:b/>
          <w:sz w:val="28"/>
          <w:szCs w:val="24"/>
        </w:rPr>
        <w:t>Организационно-правовое обеспечение деятельности ОУ</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Муниципальное бюджетное общеобразовательное учреждение средняя </w:t>
      </w:r>
      <w:r>
        <w:rPr>
          <w:rFonts w:ascii="Times New Roman" w:eastAsia="Times New Roman" w:hAnsi="Times New Roman" w:cs="Times New Roman"/>
          <w:sz w:val="24"/>
          <w:szCs w:val="24"/>
        </w:rPr>
        <w:t xml:space="preserve">  школа №8 </w:t>
      </w:r>
      <w:r w:rsidRPr="003230CA">
        <w:rPr>
          <w:rFonts w:ascii="Times New Roman" w:eastAsia="Times New Roman" w:hAnsi="Times New Roman" w:cs="Times New Roman"/>
          <w:sz w:val="24"/>
          <w:szCs w:val="24"/>
        </w:rPr>
        <w:t>г.Липецка  (сок</w:t>
      </w:r>
      <w:r>
        <w:rPr>
          <w:rFonts w:ascii="Times New Roman" w:eastAsia="Times New Roman" w:hAnsi="Times New Roman" w:cs="Times New Roman"/>
          <w:sz w:val="24"/>
          <w:szCs w:val="24"/>
        </w:rPr>
        <w:t>ращенное наименование: МБОУ СШ №8</w:t>
      </w:r>
      <w:r w:rsidRPr="003230CA">
        <w:rPr>
          <w:rFonts w:ascii="Times New Roman" w:eastAsia="Times New Roman" w:hAnsi="Times New Roman" w:cs="Times New Roman"/>
          <w:sz w:val="24"/>
          <w:szCs w:val="24"/>
        </w:rPr>
        <w:t xml:space="preserve">) введено в эксплуатацию и поставлено на баланс Учредителя в 1936 году. </w:t>
      </w:r>
      <w:r>
        <w:rPr>
          <w:rFonts w:ascii="Times New Roman" w:eastAsia="Times New Roman" w:hAnsi="Times New Roman" w:cs="Times New Roman"/>
          <w:sz w:val="24"/>
          <w:szCs w:val="24"/>
        </w:rPr>
        <w:t>Переименовано из МБОУ СОШ №8, изменения в устав утверждены приказом департамента образования №</w:t>
      </w:r>
      <w:r w:rsidR="00AD24AE">
        <w:rPr>
          <w:rFonts w:ascii="Times New Roman" w:eastAsia="Times New Roman" w:hAnsi="Times New Roman" w:cs="Times New Roman"/>
          <w:sz w:val="24"/>
          <w:szCs w:val="24"/>
        </w:rPr>
        <w:t xml:space="preserve"> </w:t>
      </w:r>
      <w:r w:rsidR="00B72786">
        <w:rPr>
          <w:rFonts w:ascii="Times New Roman" w:eastAsia="Times New Roman" w:hAnsi="Times New Roman" w:cs="Times New Roman"/>
          <w:sz w:val="24"/>
          <w:szCs w:val="24"/>
        </w:rPr>
        <w:t xml:space="preserve">634 от 23.05.2019 </w:t>
      </w:r>
      <w:r>
        <w:rPr>
          <w:rFonts w:ascii="Times New Roman" w:eastAsia="Times New Roman" w:hAnsi="Times New Roman" w:cs="Times New Roman"/>
          <w:sz w:val="24"/>
          <w:szCs w:val="24"/>
        </w:rPr>
        <w:t>г.</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Юридический адрес: 398020 ,  город Липецк, улица  Елецкая, дом 63;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Фактический адрес:  398020 ,  город Липецк, улица  Елецкая, дом 63;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Телефон/Факс: 8 (4742 ) 27-00-51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lang w:val="en-US"/>
        </w:rPr>
        <w:t>e</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mail</w:t>
      </w:r>
      <w:r w:rsidRPr="003230CA">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lang w:val="en-US"/>
        </w:rPr>
        <w:t>sc</w:t>
      </w:r>
      <w:r w:rsidRPr="003230CA">
        <w:rPr>
          <w:rFonts w:ascii="Times New Roman" w:eastAsia="Times New Roman" w:hAnsi="Times New Roman" w:cs="Times New Roman"/>
          <w:sz w:val="24"/>
          <w:szCs w:val="24"/>
        </w:rPr>
        <w:t>08@</w:t>
      </w:r>
      <w:r w:rsidRPr="003230CA">
        <w:rPr>
          <w:rFonts w:ascii="Times New Roman" w:eastAsia="Times New Roman" w:hAnsi="Times New Roman" w:cs="Times New Roman"/>
          <w:sz w:val="24"/>
          <w:szCs w:val="24"/>
          <w:lang w:val="en-US"/>
        </w:rPr>
        <w:t>list</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ru</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F4322D"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lang w:val="en-US"/>
        </w:rPr>
        <w:t>http</w:t>
      </w:r>
      <w:r w:rsidRPr="003230CA">
        <w:rPr>
          <w:rFonts w:ascii="Times New Roman" w:eastAsia="Times New Roman" w:hAnsi="Times New Roman" w:cs="Times New Roman"/>
          <w:sz w:val="24"/>
          <w:szCs w:val="24"/>
        </w:rPr>
        <w:t>://</w:t>
      </w:r>
      <w:r w:rsidR="00F4322D" w:rsidRPr="00F4322D">
        <w:rPr>
          <w:rFonts w:ascii="Times New Roman" w:eastAsia="Times New Roman" w:hAnsi="Times New Roman" w:cs="Times New Roman"/>
          <w:sz w:val="24"/>
          <w:szCs w:val="24"/>
          <w:lang w:eastAsia="ru-RU"/>
        </w:rPr>
        <w:t xml:space="preserve"> </w:t>
      </w:r>
      <w:hyperlink r:id="rId9" w:history="1">
        <w:r w:rsidR="00F4322D" w:rsidRPr="00F4322D">
          <w:rPr>
            <w:rFonts w:ascii="Times New Roman" w:eastAsia="Times New Roman" w:hAnsi="Times New Roman" w:cs="Times New Roman"/>
            <w:sz w:val="24"/>
            <w:szCs w:val="24"/>
            <w:lang w:eastAsia="ru-RU"/>
          </w:rPr>
          <w:t>http://school8-lip.ru/</w:t>
        </w:r>
      </w:hyperlink>
    </w:p>
    <w:tbl>
      <w:tblPr>
        <w:tblW w:w="0" w:type="auto"/>
        <w:tblCellSpacing w:w="15" w:type="dxa"/>
        <w:tblCellMar>
          <w:left w:w="0" w:type="dxa"/>
          <w:right w:w="0" w:type="dxa"/>
        </w:tblCellMar>
        <w:tblLook w:val="04A0"/>
      </w:tblPr>
      <w:tblGrid>
        <w:gridCol w:w="4283"/>
        <w:gridCol w:w="4357"/>
      </w:tblGrid>
      <w:tr w:rsidR="00F4322D" w:rsidRPr="00F4322D" w:rsidTr="00F4322D">
        <w:trPr>
          <w:tblCellSpacing w:w="15" w:type="dxa"/>
        </w:trPr>
        <w:tc>
          <w:tcPr>
            <w:tcW w:w="4238" w:type="dxa"/>
            <w:vAlign w:val="center"/>
            <w:hideMark/>
          </w:tcPr>
          <w:p w:rsidR="00F4322D" w:rsidRPr="00F4322D" w:rsidRDefault="00F4322D" w:rsidP="00F432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312" w:type="dxa"/>
            <w:vAlign w:val="center"/>
            <w:hideMark/>
          </w:tcPr>
          <w:p w:rsidR="00F4322D" w:rsidRPr="00F4322D" w:rsidRDefault="00F4322D" w:rsidP="00F4322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sz w:val="24"/>
          <w:szCs w:val="24"/>
        </w:rPr>
        <w:t>Школа работает в режиме  пятидневной</w:t>
      </w:r>
      <w:r w:rsidR="00051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учебной </w:t>
      </w:r>
      <w:r w:rsidRPr="003230CA">
        <w:rPr>
          <w:rFonts w:ascii="Times New Roman" w:eastAsia="Times New Roman" w:hAnsi="Times New Roman" w:cs="Times New Roman"/>
          <w:sz w:val="24"/>
          <w:szCs w:val="24"/>
        </w:rPr>
        <w:t>недели в первую смену. Плановая мощность составляет 540</w:t>
      </w:r>
      <w:r w:rsidR="0005179C">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учащихся, в школе </w:t>
      </w:r>
      <w:r w:rsidR="0005179C">
        <w:rPr>
          <w:rFonts w:ascii="Times New Roman" w:eastAsia="Times New Roman" w:hAnsi="Times New Roman" w:cs="Times New Roman"/>
          <w:sz w:val="24"/>
          <w:szCs w:val="24"/>
        </w:rPr>
        <w:t>на 31 декабря 2019</w:t>
      </w:r>
      <w:r>
        <w:rPr>
          <w:rFonts w:ascii="Times New Roman" w:eastAsia="Times New Roman" w:hAnsi="Times New Roman" w:cs="Times New Roman"/>
          <w:sz w:val="24"/>
          <w:szCs w:val="24"/>
        </w:rPr>
        <w:t xml:space="preserve"> года обучалось</w:t>
      </w:r>
      <w:r w:rsidR="0005179C">
        <w:rPr>
          <w:rFonts w:ascii="Times New Roman" w:eastAsia="Times New Roman" w:hAnsi="Times New Roman" w:cs="Times New Roman"/>
          <w:sz w:val="24"/>
          <w:szCs w:val="24"/>
        </w:rPr>
        <w:t xml:space="preserve"> 409</w:t>
      </w:r>
      <w:r>
        <w:rPr>
          <w:rFonts w:ascii="Times New Roman" w:eastAsia="Times New Roman" w:hAnsi="Times New Roman" w:cs="Times New Roman"/>
          <w:sz w:val="24"/>
          <w:szCs w:val="24"/>
        </w:rPr>
        <w:t xml:space="preserve"> учащих</w:t>
      </w:r>
      <w:r w:rsidRPr="003230CA">
        <w:rPr>
          <w:rFonts w:ascii="Times New Roman" w:eastAsia="Times New Roman" w:hAnsi="Times New Roman" w:cs="Times New Roman"/>
          <w:sz w:val="24"/>
          <w:szCs w:val="24"/>
        </w:rPr>
        <w:t>ся (</w:t>
      </w:r>
      <w:r w:rsidR="0005179C">
        <w:rPr>
          <w:rFonts w:ascii="Times New Roman" w:eastAsia="Times New Roman" w:hAnsi="Times New Roman" w:cs="Times New Roman"/>
          <w:sz w:val="24"/>
          <w:szCs w:val="24"/>
        </w:rPr>
        <w:t>18</w:t>
      </w:r>
      <w:r w:rsidRPr="003230CA">
        <w:rPr>
          <w:rFonts w:ascii="Times New Roman" w:eastAsia="Times New Roman" w:hAnsi="Times New Roman" w:cs="Times New Roman"/>
          <w:sz w:val="24"/>
          <w:szCs w:val="24"/>
        </w:rPr>
        <w:t xml:space="preserve"> классов-комплектов).</w:t>
      </w:r>
    </w:p>
    <w:p w:rsidR="009D4F87" w:rsidRPr="003230CA"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DE794A" w:rsidRDefault="009D4F87" w:rsidP="0059173C">
      <w:pPr>
        <w:spacing w:after="0"/>
        <w:ind w:left="709" w:right="283"/>
        <w:jc w:val="both"/>
        <w:rPr>
          <w:rFonts w:ascii="Times New Roman" w:eastAsia="Times New Roman" w:hAnsi="Times New Roman" w:cs="Times New Roman"/>
          <w:b/>
          <w:sz w:val="24"/>
          <w:szCs w:val="24"/>
        </w:rPr>
      </w:pPr>
      <w:r w:rsidRPr="00DE794A">
        <w:rPr>
          <w:rFonts w:ascii="Times New Roman" w:eastAsia="Times New Roman" w:hAnsi="Times New Roman" w:cs="Times New Roman"/>
          <w:b/>
          <w:sz w:val="24"/>
          <w:szCs w:val="24"/>
        </w:rPr>
        <w:t xml:space="preserve">Правоустанавливающие документы: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DE794A" w:rsidRDefault="009D4F87" w:rsidP="0059173C">
      <w:pPr>
        <w:spacing w:after="0"/>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1. Лицензия на  осуществление  образовательной деятельности № 1509   от 28 марта 2017 г., серия  48Л01 № 0001781  выдана  управлением  образования и науки Липецкой области   по следующим видам: общее образование (начальное общее образование, основное общее образование, среднее общее образование), дополнительное образование (дополнительное образование детей и взрослых; </w:t>
      </w:r>
    </w:p>
    <w:p w:rsidR="009D4F87" w:rsidRPr="00DE794A" w:rsidRDefault="009D4F87" w:rsidP="0059173C">
      <w:pPr>
        <w:spacing w:after="0"/>
        <w:ind w:left="709" w:right="283"/>
        <w:jc w:val="both"/>
        <w:rPr>
          <w:rFonts w:ascii="Times New Roman" w:eastAsia="Times New Roman" w:hAnsi="Times New Roman" w:cs="Times New Roman"/>
          <w:sz w:val="24"/>
          <w:szCs w:val="24"/>
        </w:rPr>
      </w:pPr>
    </w:p>
    <w:p w:rsidR="009D4F87" w:rsidRPr="00DE794A" w:rsidRDefault="009D4F87" w:rsidP="0059173C">
      <w:pPr>
        <w:spacing w:after="0"/>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2. Свидетельство о государственной аккредитации.  Регистрационный  № 289  от </w:t>
      </w:r>
    </w:p>
    <w:p w:rsidR="009D4F87" w:rsidRPr="00DE794A" w:rsidRDefault="009D4F87" w:rsidP="0059173C">
      <w:pPr>
        <w:spacing w:after="0"/>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 31 мая 2017 года,  выдано  управлением  образования и науки Липецкой области (действительно по 28 февраля 2024 года).</w:t>
      </w:r>
    </w:p>
    <w:p w:rsidR="009D4F87" w:rsidRPr="00F4322D" w:rsidRDefault="009D4F87" w:rsidP="0059173C">
      <w:pPr>
        <w:spacing w:after="0"/>
        <w:ind w:left="709" w:right="283"/>
        <w:jc w:val="both"/>
        <w:rPr>
          <w:rFonts w:ascii="Times New Roman" w:eastAsia="Times New Roman" w:hAnsi="Times New Roman" w:cs="Times New Roman"/>
          <w:sz w:val="24"/>
          <w:szCs w:val="24"/>
        </w:rPr>
      </w:pPr>
    </w:p>
    <w:p w:rsidR="009D4F87" w:rsidRPr="00F4322D" w:rsidRDefault="009D4F87" w:rsidP="0059173C">
      <w:pPr>
        <w:spacing w:after="0"/>
        <w:ind w:left="709" w:right="283"/>
        <w:jc w:val="both"/>
        <w:rPr>
          <w:rFonts w:ascii="Times New Roman" w:eastAsia="Times New Roman" w:hAnsi="Times New Roman" w:cs="Times New Roman"/>
          <w:sz w:val="24"/>
          <w:szCs w:val="24"/>
        </w:rPr>
      </w:pPr>
      <w:r w:rsidRPr="00F4322D">
        <w:rPr>
          <w:rFonts w:ascii="Times New Roman" w:eastAsia="Times New Roman" w:hAnsi="Times New Roman" w:cs="Times New Roman"/>
          <w:sz w:val="24"/>
          <w:szCs w:val="24"/>
        </w:rPr>
        <w:t>3. Лист записи Единого государственного реестр юридических лиц 2 мая 2017 года.</w:t>
      </w:r>
    </w:p>
    <w:p w:rsidR="009D4F87" w:rsidRPr="00DE794A" w:rsidRDefault="009D4F87" w:rsidP="0059173C">
      <w:pPr>
        <w:spacing w:after="0"/>
        <w:ind w:left="709" w:right="283"/>
        <w:jc w:val="both"/>
        <w:rPr>
          <w:rFonts w:ascii="Times New Roman" w:eastAsia="Times New Roman" w:hAnsi="Times New Roman" w:cs="Times New Roman"/>
          <w:sz w:val="24"/>
          <w:szCs w:val="24"/>
        </w:rPr>
      </w:pPr>
    </w:p>
    <w:p w:rsidR="009D4F87" w:rsidRPr="009673DC" w:rsidRDefault="009D4F87" w:rsidP="0059173C">
      <w:pPr>
        <w:spacing w:after="0"/>
        <w:ind w:left="709" w:right="283"/>
        <w:jc w:val="both"/>
        <w:rPr>
          <w:rFonts w:ascii="Times New Roman" w:eastAsia="Times New Roman" w:hAnsi="Times New Roman" w:cs="Times New Roman"/>
          <w:color w:val="FF0000"/>
          <w:sz w:val="24"/>
          <w:szCs w:val="24"/>
        </w:rPr>
      </w:pPr>
      <w:r w:rsidRPr="00F4322D">
        <w:rPr>
          <w:rFonts w:ascii="Times New Roman" w:eastAsia="Times New Roman" w:hAnsi="Times New Roman" w:cs="Times New Roman"/>
          <w:sz w:val="24"/>
          <w:szCs w:val="24"/>
        </w:rPr>
        <w:t>4. Свидетельство о постановке на учет российской организации в налоговом органе по месту ее нахождения 12 февраля 2000 года: Инспекция Федеральной налоговой службы по Правобережному району г. Липецка 4825</w:t>
      </w:r>
      <w:r w:rsidRPr="009673DC">
        <w:rPr>
          <w:rFonts w:ascii="Times New Roman" w:eastAsia="Times New Roman" w:hAnsi="Times New Roman" w:cs="Times New Roman"/>
          <w:color w:val="FF0000"/>
          <w:sz w:val="24"/>
          <w:szCs w:val="24"/>
        </w:rPr>
        <w:t xml:space="preserve">. </w:t>
      </w:r>
    </w:p>
    <w:p w:rsidR="009D4F87" w:rsidRPr="009673DC"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DE794A" w:rsidRDefault="009D4F87" w:rsidP="0059173C">
      <w:pPr>
        <w:spacing w:after="0"/>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5. Устав муниципального бюджетного общеобразовательного учреждения  средней   общеобразовательной школы № 8 города Липецка</w:t>
      </w:r>
      <w:r w:rsidR="0005179C">
        <w:rPr>
          <w:rFonts w:ascii="Times New Roman" w:eastAsia="Times New Roman" w:hAnsi="Times New Roman" w:cs="Times New Roman"/>
          <w:sz w:val="24"/>
          <w:szCs w:val="24"/>
        </w:rPr>
        <w:t xml:space="preserve"> ( новая редакция ) </w:t>
      </w:r>
      <w:r w:rsidRPr="00DE794A">
        <w:rPr>
          <w:rFonts w:ascii="Times New Roman" w:eastAsia="Times New Roman" w:hAnsi="Times New Roman" w:cs="Times New Roman"/>
          <w:sz w:val="24"/>
          <w:szCs w:val="24"/>
        </w:rPr>
        <w:t xml:space="preserve"> </w:t>
      </w:r>
      <w:r w:rsidR="001B23C9">
        <w:rPr>
          <w:rFonts w:ascii="Times New Roman" w:eastAsia="Times New Roman" w:hAnsi="Times New Roman" w:cs="Times New Roman"/>
          <w:sz w:val="24"/>
          <w:szCs w:val="24"/>
        </w:rPr>
        <w:t>от 23.05.2019 № 634.</w:t>
      </w:r>
    </w:p>
    <w:p w:rsidR="009D4F87" w:rsidRPr="00DE794A" w:rsidRDefault="009D4F87" w:rsidP="0059173C">
      <w:pPr>
        <w:spacing w:after="0"/>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6. Выписка из государственного реестра недвижимости об основных характеристиках и зарегистрированных правах на объект недвижимости от 03.05.2017</w:t>
      </w:r>
      <w:r w:rsidR="001B23C9">
        <w:rPr>
          <w:rFonts w:ascii="Times New Roman" w:eastAsia="Times New Roman" w:hAnsi="Times New Roman" w:cs="Times New Roman"/>
          <w:sz w:val="24"/>
          <w:szCs w:val="24"/>
        </w:rPr>
        <w:t xml:space="preserve"> </w:t>
      </w:r>
      <w:r w:rsidRPr="00DE794A">
        <w:rPr>
          <w:rFonts w:ascii="Times New Roman" w:eastAsia="Times New Roman" w:hAnsi="Times New Roman" w:cs="Times New Roman"/>
          <w:sz w:val="24"/>
          <w:szCs w:val="24"/>
        </w:rPr>
        <w:t>г. (Школа №8, земельный участок, площадка).</w:t>
      </w:r>
    </w:p>
    <w:p w:rsidR="009D4F87" w:rsidRPr="00F4322D" w:rsidRDefault="009D4F87" w:rsidP="0059173C">
      <w:pPr>
        <w:spacing w:after="0"/>
        <w:ind w:left="709" w:right="283"/>
        <w:jc w:val="both"/>
        <w:rPr>
          <w:rFonts w:ascii="Times New Roman" w:eastAsia="Times New Roman" w:hAnsi="Times New Roman" w:cs="Times New Roman"/>
          <w:sz w:val="24"/>
          <w:szCs w:val="24"/>
        </w:rPr>
      </w:pPr>
      <w:r w:rsidRPr="00F4322D">
        <w:rPr>
          <w:rFonts w:ascii="Times New Roman" w:eastAsia="Times New Roman" w:hAnsi="Times New Roman" w:cs="Times New Roman"/>
          <w:sz w:val="24"/>
          <w:szCs w:val="24"/>
        </w:rPr>
        <w:t>7. Санитарно-эпидемиологическое заключение 48.20.04.000.М.000.224.02.14  от 13.02.2014г.    Экспертное заключение № 138 от 25.02.2016</w:t>
      </w:r>
      <w:r w:rsidR="001B23C9" w:rsidRPr="00F4322D">
        <w:rPr>
          <w:rFonts w:ascii="Times New Roman" w:eastAsia="Times New Roman" w:hAnsi="Times New Roman" w:cs="Times New Roman"/>
          <w:sz w:val="24"/>
          <w:szCs w:val="24"/>
        </w:rPr>
        <w:t xml:space="preserve"> г.  </w:t>
      </w:r>
    </w:p>
    <w:p w:rsidR="009D4F87" w:rsidRPr="00F4322D" w:rsidRDefault="009D4F87" w:rsidP="0059173C">
      <w:pPr>
        <w:spacing w:after="0"/>
        <w:ind w:left="709" w:right="283"/>
        <w:jc w:val="both"/>
        <w:rPr>
          <w:rFonts w:ascii="Times New Roman" w:eastAsia="Times New Roman" w:hAnsi="Times New Roman" w:cs="Times New Roman"/>
          <w:sz w:val="24"/>
          <w:szCs w:val="24"/>
        </w:rPr>
      </w:pPr>
      <w:r w:rsidRPr="00F4322D">
        <w:rPr>
          <w:rFonts w:ascii="Times New Roman" w:eastAsia="Times New Roman" w:hAnsi="Times New Roman" w:cs="Times New Roman"/>
          <w:sz w:val="24"/>
          <w:szCs w:val="24"/>
        </w:rPr>
        <w:t>8. Заключение о соответствии объекта защиты обязательным требованиям пожарной безопасности № 32 от 09.03.2016г.</w:t>
      </w:r>
    </w:p>
    <w:p w:rsidR="009D4F87" w:rsidRPr="003230CA"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w:t>
      </w:r>
      <w:r w:rsidRPr="003230CA">
        <w:rPr>
          <w:rFonts w:ascii="Times New Roman" w:eastAsia="Times New Roman" w:hAnsi="Times New Roman" w:cs="Times New Roman"/>
          <w:sz w:val="24"/>
          <w:szCs w:val="24"/>
        </w:rPr>
        <w:t xml:space="preserve">Ш № 8  является самостоятельным юридическим лицом, обладает обособленным имуществом на праве оперативного управления, самостоятельным балансом, лицевым счетом в УФК по Липецкой области; имеет печать и штамп организации.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Default="009D4F87" w:rsidP="0059173C">
      <w:pPr>
        <w:spacing w:after="0"/>
        <w:ind w:left="709" w:right="283"/>
        <w:jc w:val="both"/>
        <w:rPr>
          <w:rFonts w:ascii="Times New Roman" w:eastAsia="Times New Roman" w:hAnsi="Times New Roman" w:cs="Times New Roman"/>
          <w:sz w:val="24"/>
          <w:szCs w:val="24"/>
        </w:rPr>
      </w:pPr>
    </w:p>
    <w:p w:rsidR="009D4F87" w:rsidRDefault="009D4F87" w:rsidP="0059173C">
      <w:pPr>
        <w:spacing w:after="0"/>
        <w:ind w:left="709" w:right="283"/>
        <w:jc w:val="both"/>
        <w:rPr>
          <w:rFonts w:ascii="Times New Roman" w:eastAsia="Times New Roman" w:hAnsi="Times New Roman" w:cs="Times New Roman"/>
          <w:sz w:val="24"/>
          <w:szCs w:val="24"/>
        </w:rPr>
      </w:pPr>
    </w:p>
    <w:p w:rsidR="009D4F87" w:rsidRPr="00DE794A" w:rsidRDefault="009D4F87" w:rsidP="0059173C">
      <w:pPr>
        <w:spacing w:after="0"/>
        <w:ind w:left="709" w:right="283"/>
        <w:jc w:val="both"/>
        <w:rPr>
          <w:rFonts w:ascii="Times New Roman" w:eastAsia="Times New Roman" w:hAnsi="Times New Roman" w:cs="Times New Roman"/>
          <w:b/>
          <w:sz w:val="28"/>
          <w:szCs w:val="28"/>
          <w:u w:val="single"/>
        </w:rPr>
      </w:pPr>
      <w:r w:rsidRPr="00DE794A">
        <w:rPr>
          <w:rFonts w:ascii="Times New Roman" w:eastAsia="Times New Roman" w:hAnsi="Times New Roman" w:cs="Times New Roman"/>
          <w:b/>
          <w:sz w:val="28"/>
          <w:szCs w:val="28"/>
          <w:u w:val="single"/>
        </w:rPr>
        <w:t>2. Результаты анализа, оценка образовательной деятельности.</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DE794A" w:rsidRDefault="009D4F87" w:rsidP="0059173C">
      <w:pPr>
        <w:spacing w:after="0"/>
        <w:ind w:left="709" w:right="283"/>
        <w:jc w:val="both"/>
        <w:rPr>
          <w:rFonts w:ascii="Times New Roman" w:eastAsia="Times New Roman" w:hAnsi="Times New Roman" w:cs="Times New Roman"/>
          <w:b/>
          <w:sz w:val="24"/>
          <w:szCs w:val="24"/>
        </w:rPr>
      </w:pPr>
      <w:r w:rsidRPr="00DE794A">
        <w:rPr>
          <w:rFonts w:ascii="Times New Roman" w:eastAsia="Times New Roman" w:hAnsi="Times New Roman" w:cs="Times New Roman"/>
          <w:b/>
          <w:sz w:val="24"/>
          <w:szCs w:val="24"/>
        </w:rPr>
        <w:t xml:space="preserve">2.1. Структура образовательного учреждения и система управления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Управление школой осуществляется в соответствии с Федеральным законом от 29.12.2012г. № 273-ФЗ «Об образовании в Российск</w:t>
      </w:r>
      <w:r>
        <w:rPr>
          <w:rFonts w:ascii="Times New Roman" w:eastAsia="Times New Roman" w:hAnsi="Times New Roman" w:cs="Times New Roman"/>
          <w:sz w:val="24"/>
          <w:szCs w:val="24"/>
        </w:rPr>
        <w:t>ой Федерации» и Уставом МБОУ  С</w:t>
      </w:r>
      <w:r w:rsidRPr="003230CA">
        <w:rPr>
          <w:rFonts w:ascii="Times New Roman" w:eastAsia="Times New Roman" w:hAnsi="Times New Roman" w:cs="Times New Roman"/>
          <w:sz w:val="24"/>
          <w:szCs w:val="24"/>
        </w:rPr>
        <w:t xml:space="preserve">Ш № 8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Проектирование оптимальной системы управления ОУ осуществляется с учетом социально-экономических, материально-технических и внешних условий в рамках существующего законодательства РФ.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первый уровень управления: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Директор – главное административное лицо, воплощающее единоначалие и несущее персональную ответственность за все, что делается в</w:t>
      </w:r>
      <w:r w:rsidR="001B23C9">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образовательном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учреждении всеми субъектами управления.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На этом же уровне находятся высшие органы коллегиального и общественного управления, имеющие тот или иной правовой статус: Управляющий совет, Педагогический совет, методический совет. </w:t>
      </w:r>
    </w:p>
    <w:p w:rsidR="009D4F87" w:rsidRPr="003230CA"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0A7248" w:rsidRDefault="009D4F87" w:rsidP="0059173C">
      <w:pPr>
        <w:spacing w:after="0"/>
        <w:ind w:left="709"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lastRenderedPageBreak/>
        <w:t>Управляющий совет школы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w:t>
      </w:r>
    </w:p>
    <w:p w:rsidR="009D4F87" w:rsidRPr="000A7248" w:rsidRDefault="009D4F87" w:rsidP="0059173C">
      <w:pPr>
        <w:spacing w:after="0"/>
        <w:ind w:left="709" w:right="283"/>
        <w:jc w:val="both"/>
        <w:rPr>
          <w:rFonts w:ascii="Times New Roman" w:eastAsia="Times New Roman" w:hAnsi="Times New Roman" w:cs="Times New Roman"/>
          <w:sz w:val="24"/>
          <w:szCs w:val="24"/>
        </w:rPr>
      </w:pPr>
    </w:p>
    <w:p w:rsidR="009D4F87" w:rsidRPr="000A7248" w:rsidRDefault="009D4F87" w:rsidP="0059173C">
      <w:pPr>
        <w:spacing w:after="0"/>
        <w:ind w:left="709"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t>Педагогический совет – коллективный орган управления школой, который решает вопросы, связанные с реализацией программы развития школы, принимает локальные акты школы, решения о награждении выпускников медалями, переходе обучающи</w:t>
      </w:r>
      <w:r w:rsidR="00116ED4">
        <w:rPr>
          <w:rFonts w:ascii="Times New Roman" w:eastAsia="Times New Roman" w:hAnsi="Times New Roman" w:cs="Times New Roman"/>
          <w:sz w:val="24"/>
          <w:szCs w:val="24"/>
        </w:rPr>
        <w:t>хся из класса в класс, утверждае</w:t>
      </w:r>
      <w:r w:rsidRPr="000A7248">
        <w:rPr>
          <w:rFonts w:ascii="Times New Roman" w:eastAsia="Times New Roman" w:hAnsi="Times New Roman" w:cs="Times New Roman"/>
          <w:sz w:val="24"/>
          <w:szCs w:val="24"/>
        </w:rPr>
        <w:t>т представления для награждения почетными грамотами, почетными званиями.</w:t>
      </w:r>
    </w:p>
    <w:p w:rsidR="009D4F87" w:rsidRPr="000A7248"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t>Общее собрание работников школы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w:t>
      </w:r>
      <w:r w:rsidR="00116ED4">
        <w:rPr>
          <w:rFonts w:ascii="Times New Roman" w:eastAsia="Times New Roman" w:hAnsi="Times New Roman" w:cs="Times New Roman"/>
          <w:sz w:val="24"/>
          <w:szCs w:val="24"/>
        </w:rPr>
        <w:t xml:space="preserve"> </w:t>
      </w:r>
      <w:r w:rsidRPr="000A7248">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второй уровень управления представлен заместителями директора образовательного учреждения.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Каждый член администрации интегрирует определенное направление или подразделение учебно-воспитательной системы, хозяйственной части и выступает звеном опосредованного руководства директора образовательной системой.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Его главная функция - согласование деятельности всех участников процесса в соответствии с заданными целями, программой и ожидаемыми результатами.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третий уровень управления: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 управленцам этого уровня относятся руководители методических объединений.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Этот уровень также представлен творческими группами учителей – временной формой педагогического коллектива.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четвертый уровень управления: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Здесь органами управления являются Совет учащихся и Совет родителей. Их мнение учитывается при принятии локальных актов, затрагивающих законные права и интересы учащихся и родителей (законных представителей).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Структурные подразделения школы: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 Библиотека;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Столовая; </w:t>
      </w:r>
    </w:p>
    <w:p w:rsidR="009D4F87"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Музей;</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Медицинский кабинет;</w:t>
      </w:r>
    </w:p>
    <w:p w:rsidR="009D4F87" w:rsidRPr="003230CA" w:rsidRDefault="00116ED4"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-Психологическая служба школы (</w:t>
      </w:r>
      <w:r w:rsidR="009D4F87" w:rsidRPr="003230CA">
        <w:rPr>
          <w:rFonts w:ascii="Times New Roman" w:eastAsia="Times New Roman" w:hAnsi="Times New Roman" w:cs="Times New Roman"/>
          <w:sz w:val="24"/>
          <w:szCs w:val="24"/>
        </w:rPr>
        <w:t xml:space="preserve"> педагог-психолог</w:t>
      </w:r>
      <w:r>
        <w:rPr>
          <w:rFonts w:ascii="Times New Roman" w:eastAsia="Times New Roman" w:hAnsi="Times New Roman" w:cs="Times New Roman"/>
          <w:sz w:val="24"/>
          <w:szCs w:val="24"/>
        </w:rPr>
        <w:t>)</w:t>
      </w:r>
      <w:r w:rsidR="009D4F87" w:rsidRPr="003230CA">
        <w:rPr>
          <w:rFonts w:ascii="Times New Roman" w:eastAsia="Times New Roman" w:hAnsi="Times New Roman" w:cs="Times New Roman"/>
          <w:sz w:val="24"/>
          <w:szCs w:val="24"/>
        </w:rPr>
        <w:t xml:space="preserve">.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структурных связях принципиальным является единство управления - соуправления – самоуправления.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C3188B" w:rsidRDefault="009D4F87" w:rsidP="0059173C">
      <w:pPr>
        <w:spacing w:after="0"/>
        <w:ind w:left="709" w:right="283"/>
        <w:jc w:val="both"/>
        <w:rPr>
          <w:rFonts w:ascii="Times New Roman" w:eastAsia="Times New Roman" w:hAnsi="Times New Roman" w:cs="Times New Roman"/>
          <w:sz w:val="24"/>
          <w:szCs w:val="24"/>
          <w:highlight w:val="yellow"/>
        </w:rPr>
      </w:pPr>
    </w:p>
    <w:p w:rsidR="009D4F87" w:rsidRPr="003230CA" w:rsidRDefault="009D4F87" w:rsidP="0059173C">
      <w:pPr>
        <w:spacing w:after="0"/>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2.2. Содержание и качество подготовки обучающихся</w:t>
      </w:r>
      <w:r>
        <w:rPr>
          <w:rFonts w:ascii="Times New Roman" w:eastAsia="Times New Roman" w:hAnsi="Times New Roman" w:cs="Times New Roman"/>
          <w:b/>
          <w:sz w:val="24"/>
          <w:szCs w:val="24"/>
        </w:rPr>
        <w:t>.</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w:t>
      </w:r>
      <w:r w:rsidRPr="003230CA">
        <w:rPr>
          <w:rFonts w:ascii="Times New Roman" w:eastAsia="Times New Roman" w:hAnsi="Times New Roman" w:cs="Times New Roman"/>
          <w:sz w:val="24"/>
          <w:szCs w:val="24"/>
        </w:rPr>
        <w:t xml:space="preserve">Ш № 8 - образовательная организация, реализующая общеобразовательные программы начального общего, основного общего, среднего общего образования. Программы общего образования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872077" w:rsidRDefault="0087207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цель: создание условий для получения качественного, конкурентноспособного образования, способствующего социальной адаптации  в обществе.</w:t>
      </w:r>
    </w:p>
    <w:p w:rsidR="00872077" w:rsidRDefault="00872077" w:rsidP="0059173C">
      <w:pPr>
        <w:spacing w:after="0"/>
        <w:ind w:left="709" w:right="283"/>
        <w:jc w:val="both"/>
        <w:rPr>
          <w:rFonts w:ascii="Times New Roman" w:eastAsia="Times New Roman" w:hAnsi="Times New Roman" w:cs="Times New Roman"/>
          <w:sz w:val="24"/>
          <w:szCs w:val="24"/>
        </w:rPr>
      </w:pPr>
    </w:p>
    <w:p w:rsidR="00872077" w:rsidRDefault="0087207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Ключевые направления деятельности педагогического коллектива: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r w:rsidRPr="003230C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Повышение качес</w:t>
      </w:r>
      <w:r w:rsidR="00872077">
        <w:rPr>
          <w:rFonts w:ascii="Times New Roman" w:eastAsia="Times New Roman" w:hAnsi="Times New Roman" w:cs="Times New Roman"/>
          <w:sz w:val="24"/>
          <w:szCs w:val="24"/>
        </w:rPr>
        <w:t>тва образования  через совершенствование учебного процесса, обновление его содержания, использования инновационных технологий обучения и воспитания.</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2. </w:t>
      </w:r>
      <w:r w:rsidR="00872077">
        <w:rPr>
          <w:rFonts w:ascii="Times New Roman" w:eastAsia="Times New Roman" w:hAnsi="Times New Roman" w:cs="Times New Roman"/>
          <w:sz w:val="24"/>
          <w:szCs w:val="24"/>
        </w:rPr>
        <w:t>Совершенствование системы работы с одаренными детьми, включая сопровождение талантливых школьников в период их личностного и профессионального становления.</w:t>
      </w:r>
      <w:r w:rsidRPr="003230CA">
        <w:rPr>
          <w:rFonts w:ascii="Times New Roman" w:eastAsia="Times New Roman" w:hAnsi="Times New Roman" w:cs="Times New Roman"/>
          <w:sz w:val="24"/>
          <w:szCs w:val="24"/>
        </w:rPr>
        <w:t xml:space="preserve">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3. </w:t>
      </w:r>
      <w:r w:rsidR="00872077">
        <w:rPr>
          <w:rFonts w:ascii="Times New Roman" w:eastAsia="Times New Roman" w:hAnsi="Times New Roman" w:cs="Times New Roman"/>
          <w:sz w:val="24"/>
          <w:szCs w:val="24"/>
        </w:rPr>
        <w:t>Реализация инклюзивного образования детей с разными возможностями в условиях общеобразовательного учреждения.</w:t>
      </w:r>
      <w:r w:rsidRPr="003230CA">
        <w:rPr>
          <w:rFonts w:ascii="Times New Roman" w:eastAsia="Times New Roman" w:hAnsi="Times New Roman" w:cs="Times New Roman"/>
          <w:sz w:val="24"/>
          <w:szCs w:val="24"/>
        </w:rPr>
        <w:t xml:space="preserve"> </w:t>
      </w:r>
    </w:p>
    <w:p w:rsidR="009D4F87" w:rsidRDefault="0087207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4F87" w:rsidRPr="003230CA">
        <w:rPr>
          <w:rFonts w:ascii="Times New Roman" w:eastAsia="Times New Roman" w:hAnsi="Times New Roman" w:cs="Times New Roman"/>
          <w:sz w:val="24"/>
          <w:szCs w:val="24"/>
        </w:rPr>
        <w:t xml:space="preserve">. Создание условий для </w:t>
      </w:r>
      <w:r>
        <w:rPr>
          <w:rFonts w:ascii="Times New Roman" w:eastAsia="Times New Roman" w:hAnsi="Times New Roman" w:cs="Times New Roman"/>
          <w:sz w:val="24"/>
          <w:szCs w:val="24"/>
        </w:rPr>
        <w:t xml:space="preserve"> формирования у учащихся ценностных ориентиров и нравственных норм, основанных на культурно-исторических и духовно-нравственны, патриотических т общечеловеческих ценностях.</w:t>
      </w:r>
    </w:p>
    <w:p w:rsidR="00872077" w:rsidRPr="003230CA" w:rsidRDefault="00872077" w:rsidP="0059173C">
      <w:pPr>
        <w:spacing w:after="0"/>
        <w:ind w:left="709" w:right="283"/>
        <w:jc w:val="both"/>
        <w:rPr>
          <w:rFonts w:ascii="Times New Roman" w:eastAsia="Times New Roman" w:hAnsi="Times New Roman" w:cs="Times New Roman"/>
          <w:color w:val="FF0000"/>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Основными задачами  были определены: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Default="009D4F87" w:rsidP="0059173C">
      <w:pPr>
        <w:ind w:left="709"/>
        <w:jc w:val="both"/>
        <w:rPr>
          <w:rFonts w:ascii="Times New Roman" w:hAnsi="Times New Roman" w:cs="Times New Roman"/>
          <w:sz w:val="24"/>
          <w:szCs w:val="24"/>
        </w:rPr>
      </w:pPr>
      <w:r>
        <w:rPr>
          <w:rFonts w:ascii="Times New Roman" w:eastAsia="Calibri" w:hAnsi="Times New Roman" w:cs="Times New Roman"/>
          <w:sz w:val="24"/>
          <w:szCs w:val="24"/>
        </w:rPr>
        <w:t>-</w:t>
      </w:r>
      <w:r w:rsidRPr="001D4CE8">
        <w:rPr>
          <w:rFonts w:ascii="Times New Roman" w:eastAsia="Calibri" w:hAnsi="Times New Roman" w:cs="Times New Roman"/>
          <w:sz w:val="24"/>
          <w:szCs w:val="24"/>
        </w:rPr>
        <w:t xml:space="preserve">формирование системы поддержки профессионального роста педагогов, способствующей работе с различными категориями обучающихся; </w:t>
      </w:r>
    </w:p>
    <w:p w:rsidR="009D4F87" w:rsidRPr="001D4CE8" w:rsidRDefault="009D4F87" w:rsidP="0059173C">
      <w:pPr>
        <w:ind w:left="709"/>
        <w:jc w:val="both"/>
        <w:rPr>
          <w:rFonts w:ascii="Times New Roman" w:eastAsia="Calibri" w:hAnsi="Times New Roman" w:cs="Times New Roman"/>
          <w:sz w:val="24"/>
          <w:szCs w:val="24"/>
        </w:rPr>
      </w:pPr>
      <w:r w:rsidRPr="001D4CE8">
        <w:rPr>
          <w:rFonts w:ascii="Times New Roman" w:eastAsia="Calibri" w:hAnsi="Times New Roman" w:cs="Times New Roman"/>
          <w:sz w:val="24"/>
          <w:szCs w:val="24"/>
        </w:rPr>
        <w:t>-совершенствование системы работы с родителями, побуждающей их к участию в образовании своих детей и жизни школы.</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Школа осуществляет образовательный процесс по основным образовательным программам: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59185F" w:rsidRDefault="009D4F87" w:rsidP="0059173C">
      <w:pPr>
        <w:pStyle w:val="ab"/>
        <w:numPr>
          <w:ilvl w:val="0"/>
          <w:numId w:val="4"/>
        </w:numPr>
        <w:spacing w:after="0"/>
        <w:ind w:right="283"/>
        <w:jc w:val="both"/>
        <w:rPr>
          <w:rFonts w:ascii="Times New Roman" w:eastAsia="Times New Roman" w:hAnsi="Times New Roman" w:cs="Times New Roman"/>
          <w:sz w:val="24"/>
          <w:szCs w:val="24"/>
        </w:rPr>
      </w:pPr>
      <w:r w:rsidRPr="0059185F">
        <w:rPr>
          <w:rFonts w:ascii="Times New Roman" w:eastAsia="Times New Roman" w:hAnsi="Times New Roman" w:cs="Times New Roman"/>
          <w:sz w:val="24"/>
          <w:szCs w:val="24"/>
        </w:rPr>
        <w:t xml:space="preserve">I уровень – основная образовательная программа начального общего образования (нормативный срок освоения - 4 года); </w:t>
      </w:r>
      <w:r w:rsidR="00184841">
        <w:rPr>
          <w:rFonts w:ascii="Times New Roman" w:eastAsia="Times New Roman" w:hAnsi="Times New Roman" w:cs="Times New Roman"/>
          <w:sz w:val="24"/>
          <w:szCs w:val="24"/>
        </w:rPr>
        <w:t>адаптированная основная общеобразовательная программа начального общего образования для обучающихся с задержкой психического развития :7.1.- нормативный срок освоения 4 года, 7.2.</w:t>
      </w:r>
      <w:r w:rsidR="00184841" w:rsidRPr="00184841">
        <w:rPr>
          <w:rFonts w:ascii="Times New Roman" w:eastAsia="Times New Roman" w:hAnsi="Times New Roman" w:cs="Times New Roman"/>
          <w:sz w:val="24"/>
          <w:szCs w:val="24"/>
        </w:rPr>
        <w:t xml:space="preserve"> </w:t>
      </w:r>
      <w:r w:rsidR="00184841">
        <w:rPr>
          <w:rFonts w:ascii="Times New Roman" w:eastAsia="Times New Roman" w:hAnsi="Times New Roman" w:cs="Times New Roman"/>
          <w:sz w:val="24"/>
          <w:szCs w:val="24"/>
        </w:rPr>
        <w:t>- нормативный срок освоения 5 лет ( 1 класс, 1 класс дополнительный); адаптированная основная общеобразовательная программа   для обучающихся с  умственной отсталостью, нормативный срок освоения 6   лет (4-9 классы).</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184841" w:rsidRDefault="009D4F87" w:rsidP="0059173C">
      <w:pPr>
        <w:pStyle w:val="ab"/>
        <w:numPr>
          <w:ilvl w:val="0"/>
          <w:numId w:val="4"/>
        </w:numPr>
        <w:spacing w:after="0"/>
        <w:ind w:right="283"/>
        <w:jc w:val="both"/>
        <w:rPr>
          <w:rFonts w:ascii="Times New Roman" w:eastAsia="Times New Roman" w:hAnsi="Times New Roman" w:cs="Times New Roman"/>
          <w:sz w:val="24"/>
          <w:szCs w:val="24"/>
        </w:rPr>
      </w:pPr>
      <w:r w:rsidRPr="0059185F">
        <w:rPr>
          <w:rFonts w:ascii="Times New Roman" w:eastAsia="Times New Roman" w:hAnsi="Times New Roman" w:cs="Times New Roman"/>
          <w:sz w:val="24"/>
          <w:szCs w:val="24"/>
        </w:rPr>
        <w:t xml:space="preserve">II уровень – основная образовательная программа основного общего образования (нормативный срок освоения – 5 лет); </w:t>
      </w:r>
      <w:r w:rsidR="00184841">
        <w:rPr>
          <w:rFonts w:ascii="Times New Roman" w:eastAsia="Times New Roman" w:hAnsi="Times New Roman" w:cs="Times New Roman"/>
          <w:sz w:val="24"/>
          <w:szCs w:val="24"/>
        </w:rPr>
        <w:t>адаптированная основная общеобразовательная программа   для обучающихся с  умственной отсталостью, нормативный срок освоения 6   лет (4-9 классы).</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59185F" w:rsidRDefault="009D4F87" w:rsidP="0059173C">
      <w:pPr>
        <w:pStyle w:val="ab"/>
        <w:numPr>
          <w:ilvl w:val="0"/>
          <w:numId w:val="4"/>
        </w:numPr>
        <w:spacing w:after="0"/>
        <w:ind w:right="283"/>
        <w:jc w:val="both"/>
        <w:rPr>
          <w:rFonts w:ascii="Times New Roman" w:eastAsia="Times New Roman" w:hAnsi="Times New Roman" w:cs="Times New Roman"/>
          <w:sz w:val="24"/>
          <w:szCs w:val="24"/>
        </w:rPr>
      </w:pPr>
      <w:r w:rsidRPr="0059185F">
        <w:rPr>
          <w:rFonts w:ascii="Times New Roman" w:eastAsia="Times New Roman" w:hAnsi="Times New Roman" w:cs="Times New Roman"/>
          <w:sz w:val="24"/>
          <w:szCs w:val="24"/>
        </w:rPr>
        <w:t xml:space="preserve">III уровень – основная образовательная программа среднего общего образования (нормативный срок освоения 2 года).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Уровень образовательных программ отвечает государственным требованиям, предъявляемым к образовательным учреждениям.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C25AF"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Обучение на уровне начального общего образо</w:t>
      </w:r>
      <w:r>
        <w:rPr>
          <w:rFonts w:ascii="Times New Roman" w:eastAsia="Times New Roman" w:hAnsi="Times New Roman" w:cs="Times New Roman"/>
          <w:sz w:val="24"/>
          <w:szCs w:val="24"/>
        </w:rPr>
        <w:t>вания осуществляется с 2011</w:t>
      </w:r>
      <w:r w:rsidRPr="003230CA">
        <w:rPr>
          <w:rFonts w:ascii="Times New Roman" w:eastAsia="Times New Roman" w:hAnsi="Times New Roman" w:cs="Times New Roman"/>
          <w:sz w:val="24"/>
          <w:szCs w:val="24"/>
        </w:rPr>
        <w:t xml:space="preserve"> учебного года в соответствии с ФГОС НОО. </w:t>
      </w:r>
      <w:r>
        <w:rPr>
          <w:rFonts w:ascii="Times New Roman" w:eastAsia="Times New Roman" w:hAnsi="Times New Roman" w:cs="Times New Roman"/>
          <w:sz w:val="24"/>
          <w:szCs w:val="24"/>
        </w:rPr>
        <w:t>С 2015 года- в 5х классах, 2016 -  в 6х, 2017 – в 7х, 2018 – в 8х обучение в соответствии с ФГОС осуществляется на ступени основного общего образования. С 2018 года – в 10х классах обучение в соответствии с ФГОС осуществляется на ступени среднего общего образования</w:t>
      </w:r>
      <w:r w:rsidR="00184841">
        <w:rPr>
          <w:rFonts w:ascii="Times New Roman" w:eastAsia="Times New Roman" w:hAnsi="Times New Roman" w:cs="Times New Roman"/>
          <w:sz w:val="24"/>
          <w:szCs w:val="24"/>
        </w:rPr>
        <w:t xml:space="preserve">. </w:t>
      </w:r>
    </w:p>
    <w:p w:rsidR="009D4F87" w:rsidRPr="003230CA" w:rsidRDefault="009C25AF"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841">
        <w:rPr>
          <w:rFonts w:ascii="Times New Roman" w:eastAsia="Times New Roman" w:hAnsi="Times New Roman" w:cs="Times New Roman"/>
          <w:sz w:val="24"/>
          <w:szCs w:val="24"/>
        </w:rPr>
        <w:t>В 2019 году в школе на основании заключений ПМПК и заявлений родителей открыт класс для обучающихся с задержкой психического развития.</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Для получения школьниками знаний, максимально соответствующих их способностям, возможностям, интересам, в школе </w:t>
      </w:r>
      <w:r w:rsidRPr="000A67C2">
        <w:rPr>
          <w:rFonts w:ascii="Times New Roman" w:eastAsia="Times New Roman" w:hAnsi="Times New Roman" w:cs="Times New Roman"/>
          <w:sz w:val="24"/>
          <w:szCs w:val="24"/>
          <w:shd w:val="clear" w:color="auto" w:fill="FFFFFF" w:themeFill="background1"/>
        </w:rPr>
        <w:t>организованы</w:t>
      </w:r>
      <w:r>
        <w:rPr>
          <w:rFonts w:ascii="Times New Roman" w:eastAsia="Times New Roman" w:hAnsi="Times New Roman" w:cs="Times New Roman"/>
          <w:sz w:val="24"/>
          <w:szCs w:val="24"/>
          <w:shd w:val="clear" w:color="auto" w:fill="FFFFFF" w:themeFill="background1"/>
        </w:rPr>
        <w:t xml:space="preserve"> </w:t>
      </w:r>
      <w:r w:rsidR="00184841">
        <w:rPr>
          <w:rFonts w:ascii="Times New Roman" w:eastAsia="Times New Roman" w:hAnsi="Times New Roman" w:cs="Times New Roman"/>
          <w:sz w:val="24"/>
          <w:szCs w:val="24"/>
          <w:shd w:val="clear" w:color="auto" w:fill="FFFFFF" w:themeFill="background1"/>
        </w:rPr>
        <w:t xml:space="preserve">учебные </w:t>
      </w:r>
      <w:r>
        <w:rPr>
          <w:rFonts w:ascii="Times New Roman" w:eastAsia="Times New Roman" w:hAnsi="Times New Roman" w:cs="Times New Roman"/>
          <w:sz w:val="24"/>
          <w:szCs w:val="24"/>
          <w:shd w:val="clear" w:color="auto" w:fill="FFFFFF" w:themeFill="background1"/>
        </w:rPr>
        <w:t>курсы по выбору учащихся,</w:t>
      </w:r>
      <w:r w:rsidRPr="000A67C2">
        <w:rPr>
          <w:rFonts w:ascii="Times New Roman" w:eastAsia="Times New Roman" w:hAnsi="Times New Roman" w:cs="Times New Roman"/>
          <w:sz w:val="24"/>
          <w:szCs w:val="24"/>
          <w:shd w:val="clear" w:color="auto" w:fill="FFFFFF" w:themeFill="background1"/>
        </w:rPr>
        <w:t xml:space="preserve"> </w:t>
      </w:r>
      <w:r w:rsidR="00184841">
        <w:rPr>
          <w:rFonts w:ascii="Times New Roman" w:eastAsia="Times New Roman" w:hAnsi="Times New Roman" w:cs="Times New Roman"/>
          <w:sz w:val="24"/>
          <w:szCs w:val="24"/>
          <w:shd w:val="clear" w:color="auto" w:fill="FFFFFF" w:themeFill="background1"/>
        </w:rPr>
        <w:t xml:space="preserve"> </w:t>
      </w:r>
      <w:r w:rsidRPr="003230CA">
        <w:rPr>
          <w:rFonts w:ascii="Times New Roman" w:eastAsia="Times New Roman" w:hAnsi="Times New Roman" w:cs="Times New Roman"/>
          <w:sz w:val="24"/>
          <w:szCs w:val="24"/>
        </w:rPr>
        <w:t xml:space="preserve"> организована работа объединений дополнительного образования и спортивных секций</w:t>
      </w:r>
      <w:r w:rsidR="00184841">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rPr>
        <w:t xml:space="preserve"> </w:t>
      </w:r>
      <w:r w:rsidR="00184841">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w:t>
      </w:r>
      <w:r w:rsidR="00184841">
        <w:rPr>
          <w:rFonts w:ascii="Times New Roman" w:eastAsia="Times New Roman" w:hAnsi="Times New Roman" w:cs="Times New Roman"/>
          <w:sz w:val="24"/>
          <w:szCs w:val="24"/>
        </w:rPr>
        <w:t>В школе в 2019</w:t>
      </w:r>
      <w:r>
        <w:rPr>
          <w:rFonts w:ascii="Times New Roman" w:eastAsia="Times New Roman" w:hAnsi="Times New Roman" w:cs="Times New Roman"/>
          <w:sz w:val="24"/>
          <w:szCs w:val="24"/>
        </w:rPr>
        <w:t xml:space="preserve"> году были организованы платные дополнительные образовательные услуги, которыми воспользовались </w:t>
      </w:r>
      <w:r w:rsidR="00AB4B42">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 учащихся.</w:t>
      </w:r>
    </w:p>
    <w:p w:rsidR="009D4F87" w:rsidRDefault="009D4F87" w:rsidP="0059173C">
      <w:pPr>
        <w:spacing w:after="0"/>
        <w:ind w:right="283"/>
        <w:jc w:val="both"/>
        <w:rPr>
          <w:rFonts w:ascii="Times New Roman" w:eastAsia="Times New Roman" w:hAnsi="Times New Roman" w:cs="Times New Roman"/>
          <w:sz w:val="24"/>
          <w:szCs w:val="24"/>
        </w:rPr>
      </w:pPr>
    </w:p>
    <w:p w:rsidR="0059359D" w:rsidRDefault="0059359D" w:rsidP="0059173C">
      <w:pPr>
        <w:spacing w:after="0"/>
        <w:ind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lastRenderedPageBreak/>
        <w:t xml:space="preserve">2.3. Организация учебного процесса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Организация образовательного процесса регламентируется учебным планом, расписанием занятий, календарным учебным графиком, режимом работы, учебно-методическим комплексом.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школы предусматривает выполнение государственной функции школы – обеспечение начального общего, основного общего и среднего общего образования и составлен соответственно на каждый уровень образования.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При составлении учебных планов соблюдается преемственность между уровнями обучения и классами, сбалансированность между отдельными учебными предметами и предметными областями. Уровень недельной нагрузки на обучающегося не превышает предельно допустимого.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Учебный план уровня начального общего образования  для 1-4 классов разработан на основе перспективного учебного плана начального общего образования</w:t>
      </w:r>
      <w:r w:rsidR="00AB4B42">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ориентирован на 4-летний </w:t>
      </w:r>
      <w:r w:rsidR="00AB4B42">
        <w:rPr>
          <w:rFonts w:ascii="Times New Roman" w:eastAsia="Times New Roman" w:hAnsi="Times New Roman" w:cs="Times New Roman"/>
          <w:sz w:val="24"/>
          <w:szCs w:val="24"/>
        </w:rPr>
        <w:t xml:space="preserve">( 5-летний) </w:t>
      </w:r>
      <w:r w:rsidRPr="003230CA">
        <w:rPr>
          <w:rFonts w:ascii="Times New Roman" w:eastAsia="Times New Roman" w:hAnsi="Times New Roman" w:cs="Times New Roman"/>
          <w:sz w:val="24"/>
          <w:szCs w:val="24"/>
        </w:rPr>
        <w:t xml:space="preserve">нормативный срок освоения образовательных программ начального общего образования.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начального общего образования состоит из обязательной (инвариантной) части. В 1 классах часть учебного плана, формируемая участниками образовательного процесса, отсутствует в соответствии с санитарно-гигиеническими требованиями. Во 2-4 классах часть учебного плана, формируемая участниками образовательного процесса, отсутствует в связи с </w:t>
      </w:r>
      <w:r>
        <w:rPr>
          <w:rFonts w:ascii="Times New Roman" w:eastAsia="Times New Roman" w:hAnsi="Times New Roman" w:cs="Times New Roman"/>
          <w:sz w:val="24"/>
          <w:szCs w:val="24"/>
        </w:rPr>
        <w:t>о</w:t>
      </w:r>
      <w:r w:rsidRPr="003230CA">
        <w:rPr>
          <w:rFonts w:ascii="Times New Roman" w:eastAsia="Times New Roman" w:hAnsi="Times New Roman" w:cs="Times New Roman"/>
          <w:sz w:val="24"/>
          <w:szCs w:val="24"/>
        </w:rPr>
        <w:t xml:space="preserve">бучением  в режиме 5-дневной учебной недели.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Обязательная часть учебного плана началь</w:t>
      </w:r>
      <w:r>
        <w:rPr>
          <w:rFonts w:ascii="Times New Roman" w:eastAsia="Times New Roman" w:hAnsi="Times New Roman" w:cs="Times New Roman"/>
          <w:sz w:val="24"/>
          <w:szCs w:val="24"/>
        </w:rPr>
        <w:t>ного общего о</w:t>
      </w:r>
      <w:r w:rsidR="00AB4B42">
        <w:rPr>
          <w:rFonts w:ascii="Times New Roman" w:eastAsia="Times New Roman" w:hAnsi="Times New Roman" w:cs="Times New Roman"/>
          <w:sz w:val="24"/>
          <w:szCs w:val="24"/>
        </w:rPr>
        <w:t>бразования МБОУ  СШ №  8 на 201</w:t>
      </w:r>
      <w:r w:rsidR="0037156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 соответствовала</w:t>
      </w:r>
      <w:r w:rsidRPr="003230CA">
        <w:rPr>
          <w:rFonts w:ascii="Times New Roman" w:eastAsia="Times New Roman" w:hAnsi="Times New Roman" w:cs="Times New Roman"/>
          <w:sz w:val="24"/>
          <w:szCs w:val="24"/>
        </w:rPr>
        <w:t xml:space="preserve"> федеральному государственному образовательному стандарту начальног</w:t>
      </w:r>
      <w:r w:rsidR="00AB4B42">
        <w:rPr>
          <w:rFonts w:ascii="Times New Roman" w:eastAsia="Times New Roman" w:hAnsi="Times New Roman" w:cs="Times New Roman"/>
          <w:sz w:val="24"/>
          <w:szCs w:val="24"/>
        </w:rPr>
        <w:t>о общего образования (ФГОС НОО). Обязательная часть учебного плана</w:t>
      </w:r>
      <w:r w:rsidRPr="003230CA">
        <w:rPr>
          <w:rFonts w:ascii="Times New Roman" w:eastAsia="Times New Roman" w:hAnsi="Times New Roman" w:cs="Times New Roman"/>
          <w:sz w:val="24"/>
          <w:szCs w:val="24"/>
        </w:rPr>
        <w:t xml:space="preserve"> определяет состав учебных предметов обязательных предметных областей и учебное время, отводимое на их изучение по классам (годам) обучения. Она представлена </w:t>
      </w:r>
      <w:r w:rsidR="00371564">
        <w:rPr>
          <w:rFonts w:ascii="Times New Roman" w:eastAsia="Times New Roman" w:hAnsi="Times New Roman" w:cs="Times New Roman"/>
          <w:sz w:val="24"/>
          <w:szCs w:val="24"/>
        </w:rPr>
        <w:t xml:space="preserve"> девятью</w:t>
      </w:r>
      <w:r w:rsidRPr="003230CA">
        <w:rPr>
          <w:rFonts w:ascii="Times New Roman" w:eastAsia="Times New Roman" w:hAnsi="Times New Roman" w:cs="Times New Roman"/>
          <w:sz w:val="24"/>
          <w:szCs w:val="24"/>
        </w:rPr>
        <w:t xml:space="preserve"> предметными областями «</w:t>
      </w:r>
      <w:r w:rsidR="00371564">
        <w:rPr>
          <w:rFonts w:ascii="Times New Roman" w:eastAsia="Times New Roman" w:hAnsi="Times New Roman" w:cs="Times New Roman"/>
          <w:sz w:val="24"/>
          <w:szCs w:val="24"/>
        </w:rPr>
        <w:t>Русский язык и литературное чтение</w:t>
      </w:r>
      <w:r w:rsidRPr="003230CA">
        <w:rPr>
          <w:rFonts w:ascii="Times New Roman" w:eastAsia="Times New Roman" w:hAnsi="Times New Roman" w:cs="Times New Roman"/>
          <w:sz w:val="24"/>
          <w:szCs w:val="24"/>
        </w:rPr>
        <w:t>»,</w:t>
      </w:r>
      <w:r w:rsidR="00371564">
        <w:rPr>
          <w:rFonts w:ascii="Times New Roman" w:eastAsia="Times New Roman" w:hAnsi="Times New Roman" w:cs="Times New Roman"/>
          <w:sz w:val="24"/>
          <w:szCs w:val="24"/>
        </w:rPr>
        <w:t xml:space="preserve"> « Родной язык и литературное чтение на родном языке»,</w:t>
      </w:r>
      <w:r w:rsidRPr="003230CA">
        <w:rPr>
          <w:rFonts w:ascii="Times New Roman" w:eastAsia="Times New Roman" w:hAnsi="Times New Roman" w:cs="Times New Roman"/>
          <w:sz w:val="24"/>
          <w:szCs w:val="24"/>
        </w:rPr>
        <w:t xml:space="preserve"> </w:t>
      </w:r>
      <w:r w:rsidR="00371564">
        <w:rPr>
          <w:rFonts w:ascii="Times New Roman" w:eastAsia="Times New Roman" w:hAnsi="Times New Roman" w:cs="Times New Roman"/>
          <w:sz w:val="24"/>
          <w:szCs w:val="24"/>
        </w:rPr>
        <w:t xml:space="preserve">Иностранный язык», </w:t>
      </w:r>
      <w:r w:rsidRPr="003230CA">
        <w:rPr>
          <w:rFonts w:ascii="Times New Roman" w:eastAsia="Times New Roman" w:hAnsi="Times New Roman" w:cs="Times New Roman"/>
          <w:sz w:val="24"/>
          <w:szCs w:val="24"/>
        </w:rPr>
        <w:t xml:space="preserve">«Математика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Обучение осуществляется по учебно-методическому комплексу А.А. Плешакова «Школа России».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«Русский язык и литературное чтение</w:t>
      </w:r>
      <w:r w:rsidRPr="003230CA">
        <w:rPr>
          <w:rFonts w:ascii="Times New Roman" w:eastAsia="Times New Roman" w:hAnsi="Times New Roman" w:cs="Times New Roman"/>
          <w:sz w:val="24"/>
          <w:szCs w:val="24"/>
        </w:rPr>
        <w:t>» представлена предметами: «Русский язык», «Литературное чтение»</w:t>
      </w:r>
      <w:r>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rPr>
        <w:t xml:space="preserve"> </w:t>
      </w:r>
      <w:r w:rsidR="00371564">
        <w:rPr>
          <w:rFonts w:ascii="Times New Roman" w:eastAsia="Times New Roman" w:hAnsi="Times New Roman" w:cs="Times New Roman"/>
          <w:sz w:val="24"/>
          <w:szCs w:val="24"/>
        </w:rPr>
        <w:t xml:space="preserve">Предметная область « Родной язык и литературное чтение на родном языке» представлена предметами « Родной язык (русский), литературное чтение на родном языке ( на русском).  </w:t>
      </w:r>
    </w:p>
    <w:p w:rsidR="009D4F87"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Предметная область «Иностранный язык» представлена предметами </w:t>
      </w:r>
      <w:r w:rsidRPr="003230CA">
        <w:rPr>
          <w:rFonts w:ascii="Times New Roman" w:eastAsia="Times New Roman" w:hAnsi="Times New Roman" w:cs="Times New Roman"/>
          <w:sz w:val="24"/>
          <w:szCs w:val="24"/>
        </w:rPr>
        <w:t>«Иностранный язык (английский,немецкий)» (со 2-го класса</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При организации занятий  по иностранным языкам производится деление на подгруппы.</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«Математика и информатика» представлена учебным</w:t>
      </w:r>
      <w:r w:rsidR="0037156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371564">
        <w:rPr>
          <w:rFonts w:ascii="Times New Roman" w:eastAsia="Times New Roman" w:hAnsi="Times New Roman" w:cs="Times New Roman"/>
          <w:sz w:val="24"/>
          <w:szCs w:val="24"/>
        </w:rPr>
        <w:t>предметами  «Мат</w:t>
      </w:r>
      <w:r w:rsidR="00621A41">
        <w:rPr>
          <w:rFonts w:ascii="Times New Roman" w:eastAsia="Times New Roman" w:hAnsi="Times New Roman" w:cs="Times New Roman"/>
          <w:sz w:val="24"/>
          <w:szCs w:val="24"/>
        </w:rPr>
        <w:t>ематика», « Информатика» ( 3,</w:t>
      </w:r>
      <w:r w:rsidR="00371564">
        <w:rPr>
          <w:rFonts w:ascii="Times New Roman" w:eastAsia="Times New Roman" w:hAnsi="Times New Roman" w:cs="Times New Roman"/>
          <w:sz w:val="24"/>
          <w:szCs w:val="24"/>
        </w:rPr>
        <w:t>4 классы).</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Предметная область «Обществознание и естествознание» представлена предметом «Окружающий мир».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«Основы религиозных культур и светской этики» </w:t>
      </w:r>
      <w:r w:rsidR="00371564">
        <w:rPr>
          <w:rFonts w:ascii="Times New Roman" w:eastAsia="Times New Roman" w:hAnsi="Times New Roman" w:cs="Times New Roman"/>
          <w:sz w:val="24"/>
          <w:szCs w:val="24"/>
        </w:rPr>
        <w:t xml:space="preserve">в 4-х классах </w:t>
      </w:r>
      <w:r w:rsidRPr="003230CA">
        <w:rPr>
          <w:rFonts w:ascii="Times New Roman" w:eastAsia="Times New Roman" w:hAnsi="Times New Roman" w:cs="Times New Roman"/>
          <w:sz w:val="24"/>
          <w:szCs w:val="24"/>
        </w:rPr>
        <w:t xml:space="preserve">представлена модулем </w:t>
      </w:r>
      <w:r w:rsidR="00371564">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«Основы </w:t>
      </w:r>
      <w:r w:rsidR="00371564">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светской этики».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«Искусство» представлена учебными предметами </w:t>
      </w:r>
      <w:r w:rsidR="00371564">
        <w:rPr>
          <w:rFonts w:ascii="Times New Roman" w:eastAsia="Times New Roman" w:hAnsi="Times New Roman" w:cs="Times New Roman"/>
          <w:sz w:val="24"/>
          <w:szCs w:val="24"/>
        </w:rPr>
        <w:t xml:space="preserve"> « Музыка, </w:t>
      </w:r>
      <w:r w:rsidRPr="003230CA">
        <w:rPr>
          <w:rFonts w:ascii="Times New Roman" w:eastAsia="Times New Roman" w:hAnsi="Times New Roman" w:cs="Times New Roman"/>
          <w:sz w:val="24"/>
          <w:szCs w:val="24"/>
        </w:rPr>
        <w:t>«Изобр</w:t>
      </w:r>
      <w:r w:rsidR="00371564">
        <w:rPr>
          <w:rFonts w:ascii="Times New Roman" w:eastAsia="Times New Roman" w:hAnsi="Times New Roman" w:cs="Times New Roman"/>
          <w:sz w:val="24"/>
          <w:szCs w:val="24"/>
        </w:rPr>
        <w:t>азительное искусство».</w:t>
      </w:r>
      <w:r w:rsidRPr="003230CA">
        <w:rPr>
          <w:rFonts w:ascii="Times New Roman" w:eastAsia="Times New Roman" w:hAnsi="Times New Roman" w:cs="Times New Roman"/>
          <w:sz w:val="24"/>
          <w:szCs w:val="24"/>
        </w:rPr>
        <w:t xml:space="preserve">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«Технология» представлена учебным предметом «Технология».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Предметная область «Физическая культура» представлена учебным предметом «Физическая культура».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A356F5" w:rsidRPr="00A356F5" w:rsidRDefault="009D4F87" w:rsidP="0059173C">
      <w:pPr>
        <w:spacing w:after="0"/>
        <w:ind w:left="709" w:right="283"/>
        <w:jc w:val="both"/>
        <w:rPr>
          <w:rFonts w:ascii="Times New Roman" w:hAnsi="Times New Roman" w:cs="Times New Roman"/>
        </w:rPr>
      </w:pPr>
      <w:r w:rsidRPr="00A356F5">
        <w:rPr>
          <w:rFonts w:ascii="Times New Roman" w:eastAsia="Times New Roman" w:hAnsi="Times New Roman" w:cs="Times New Roman"/>
          <w:sz w:val="24"/>
          <w:szCs w:val="24"/>
        </w:rPr>
        <w:t>Внеурочная деятельность на уровне начального</w:t>
      </w:r>
      <w:r w:rsidR="00371564" w:rsidRPr="00A356F5">
        <w:rPr>
          <w:rFonts w:ascii="Times New Roman" w:eastAsia="Times New Roman" w:hAnsi="Times New Roman" w:cs="Times New Roman"/>
          <w:sz w:val="24"/>
          <w:szCs w:val="24"/>
        </w:rPr>
        <w:t xml:space="preserve"> общего образования в 2018</w:t>
      </w:r>
      <w:r w:rsidRPr="00A356F5">
        <w:rPr>
          <w:rFonts w:ascii="Times New Roman" w:eastAsia="Times New Roman" w:hAnsi="Times New Roman" w:cs="Times New Roman"/>
          <w:sz w:val="24"/>
          <w:szCs w:val="24"/>
        </w:rPr>
        <w:t xml:space="preserve"> году организована в соответствии с планом воспитательной работы школы, планами работы  классных  руководителей, воспитателями ГПД , а также в соответствии с договором  с </w:t>
      </w:r>
      <w:r w:rsidRPr="00A356F5">
        <w:rPr>
          <w:rFonts w:ascii="Times New Roman" w:hAnsi="Times New Roman" w:cs="Times New Roman"/>
        </w:rPr>
        <w:t xml:space="preserve">МБУ ДО </w:t>
      </w:r>
      <w:r w:rsidR="00A356F5" w:rsidRPr="00A356F5">
        <w:rPr>
          <w:rFonts w:ascii="Times New Roman" w:hAnsi="Times New Roman" w:cs="Times New Roman"/>
        </w:rPr>
        <w:t>ЭЦ</w:t>
      </w:r>
      <w:r w:rsidRPr="00A356F5">
        <w:rPr>
          <w:rFonts w:ascii="Times New Roman" w:hAnsi="Times New Roman" w:cs="Times New Roman"/>
        </w:rPr>
        <w:t xml:space="preserve"> «</w:t>
      </w:r>
      <w:r w:rsidR="00A356F5" w:rsidRPr="00A356F5">
        <w:rPr>
          <w:rFonts w:ascii="Times New Roman" w:hAnsi="Times New Roman" w:cs="Times New Roman"/>
        </w:rPr>
        <w:t>ЭкоСфера</w:t>
      </w:r>
      <w:r w:rsidRPr="00A356F5">
        <w:rPr>
          <w:rFonts w:ascii="Arial" w:hAnsi="Arial" w:cs="Arial"/>
        </w:rPr>
        <w:t xml:space="preserve">» и </w:t>
      </w:r>
      <w:r w:rsidRPr="00A356F5">
        <w:rPr>
          <w:rFonts w:ascii="Times New Roman" w:hAnsi="Times New Roman" w:cs="Times New Roman"/>
        </w:rPr>
        <w:t xml:space="preserve">МБОУ ДО ЦРТ «Сокол», </w:t>
      </w:r>
      <w:r w:rsidR="00A356F5" w:rsidRPr="00A356F5">
        <w:rPr>
          <w:rFonts w:ascii="Times New Roman" w:hAnsi="Times New Roman" w:cs="Times New Roman"/>
        </w:rPr>
        <w:t xml:space="preserve"> администрацией Правобережного округа города Липецка, Центром допризывной подготовки « Альфа», ВООВ «Боевое братство»,  ГУЗОТ «Центром медицинской профилактики»</w:t>
      </w:r>
    </w:p>
    <w:p w:rsidR="009D4F87" w:rsidRPr="00A356F5" w:rsidRDefault="009D4F87" w:rsidP="0059173C">
      <w:pPr>
        <w:spacing w:after="0"/>
        <w:ind w:left="709" w:right="283"/>
        <w:jc w:val="both"/>
        <w:rPr>
          <w:rFonts w:ascii="Times New Roman" w:eastAsia="Times New Roman" w:hAnsi="Times New Roman" w:cs="Times New Roman"/>
          <w:sz w:val="24"/>
          <w:szCs w:val="24"/>
        </w:rPr>
      </w:pPr>
      <w:r w:rsidRPr="00A356F5">
        <w:rPr>
          <w:rFonts w:ascii="Times New Roman" w:eastAsia="Times New Roman" w:hAnsi="Times New Roman" w:cs="Times New Roman"/>
          <w:sz w:val="24"/>
          <w:szCs w:val="24"/>
        </w:rPr>
        <w:t xml:space="preserve">Внеурочная деятельность  реализуется по направлениям: спортивно-оздоровительное, духовно-нравственное, социальное, общеинтеллектуальное, общекультурное. </w:t>
      </w:r>
    </w:p>
    <w:p w:rsidR="009D4F87" w:rsidRPr="009F25E9"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230CA">
        <w:rPr>
          <w:rFonts w:ascii="Times New Roman" w:eastAsia="Times New Roman" w:hAnsi="Times New Roman" w:cs="Times New Roman"/>
          <w:sz w:val="24"/>
          <w:szCs w:val="24"/>
        </w:rPr>
        <w:t xml:space="preserve"> рамках ООП НОО определ</w:t>
      </w:r>
      <w:r>
        <w:rPr>
          <w:rFonts w:ascii="Times New Roman" w:eastAsia="Times New Roman" w:hAnsi="Times New Roman" w:cs="Times New Roman"/>
          <w:sz w:val="24"/>
          <w:szCs w:val="24"/>
        </w:rPr>
        <w:t>ена</w:t>
      </w:r>
      <w:r w:rsidRPr="003230CA">
        <w:rPr>
          <w:rFonts w:ascii="Times New Roman" w:eastAsia="Times New Roman" w:hAnsi="Times New Roman" w:cs="Times New Roman"/>
          <w:sz w:val="24"/>
          <w:szCs w:val="24"/>
        </w:rPr>
        <w:t xml:space="preserve"> промежуточная аттестация, которая проводится в сроки, установленные календарным учебным графиком.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0234F0" w:rsidRDefault="009D4F87" w:rsidP="0059173C">
      <w:pPr>
        <w:pStyle w:val="ae"/>
        <w:spacing w:line="276" w:lineRule="auto"/>
        <w:ind w:left="709" w:right="283"/>
        <w:jc w:val="both"/>
        <w:rPr>
          <w:rFonts w:ascii="Times New Roman" w:hAnsi="Times New Roman" w:cs="Times New Roman"/>
          <w:sz w:val="24"/>
          <w:szCs w:val="24"/>
        </w:rPr>
      </w:pPr>
      <w:r w:rsidRPr="000234F0">
        <w:rPr>
          <w:rFonts w:ascii="Times New Roman" w:eastAsia="Times New Roman" w:hAnsi="Times New Roman" w:cs="Times New Roman"/>
          <w:sz w:val="24"/>
          <w:szCs w:val="24"/>
        </w:rPr>
        <w:t>Промежуточная аттеста</w:t>
      </w:r>
      <w:r w:rsidR="00371564">
        <w:rPr>
          <w:rFonts w:ascii="Times New Roman" w:eastAsia="Times New Roman" w:hAnsi="Times New Roman" w:cs="Times New Roman"/>
          <w:sz w:val="24"/>
          <w:szCs w:val="24"/>
        </w:rPr>
        <w:t>ция для обучающихся определена П</w:t>
      </w:r>
      <w:r w:rsidRPr="000234F0">
        <w:rPr>
          <w:rFonts w:ascii="Times New Roman" w:eastAsia="Times New Roman" w:hAnsi="Times New Roman" w:cs="Times New Roman"/>
          <w:sz w:val="24"/>
          <w:szCs w:val="24"/>
        </w:rPr>
        <w:t xml:space="preserve">оложением о </w:t>
      </w:r>
      <w:r w:rsidRPr="000234F0">
        <w:rPr>
          <w:rFonts w:ascii="Times New Roman" w:hAnsi="Times New Roman" w:cs="Times New Roman"/>
          <w:sz w:val="24"/>
          <w:szCs w:val="24"/>
        </w:rPr>
        <w:t>формах,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основного общего, среднего общего образования.</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для уровня основного общего образования ориентирован на 5-летний нормативный срок освоения образовательной программы основного общего образования. </w:t>
      </w:r>
    </w:p>
    <w:p w:rsidR="009D4F87" w:rsidRPr="00CA3B89" w:rsidRDefault="009D4F87" w:rsidP="0059173C">
      <w:pPr>
        <w:spacing w:after="0"/>
        <w:ind w:left="709" w:right="283"/>
        <w:jc w:val="both"/>
        <w:rPr>
          <w:rFonts w:ascii="Times New Roman" w:eastAsia="Times New Roman" w:hAnsi="Times New Roman" w:cs="Times New Roman"/>
          <w:sz w:val="24"/>
          <w:szCs w:val="24"/>
        </w:rPr>
      </w:pPr>
    </w:p>
    <w:p w:rsidR="009D4F87" w:rsidRPr="00CA3B89" w:rsidRDefault="009D4F87" w:rsidP="0059173C">
      <w:pPr>
        <w:spacing w:after="0"/>
        <w:ind w:left="709" w:right="283"/>
        <w:jc w:val="both"/>
        <w:rPr>
          <w:rFonts w:ascii="Times New Roman" w:eastAsia="Times New Roman" w:hAnsi="Times New Roman" w:cs="Times New Roman"/>
          <w:sz w:val="24"/>
          <w:szCs w:val="24"/>
        </w:rPr>
      </w:pPr>
      <w:r w:rsidRPr="00CA3B89">
        <w:rPr>
          <w:rFonts w:ascii="Times New Roman" w:eastAsia="Times New Roman" w:hAnsi="Times New Roman" w:cs="Times New Roman"/>
          <w:sz w:val="24"/>
          <w:szCs w:val="24"/>
        </w:rPr>
        <w:t>ФГОС в 5-</w:t>
      </w:r>
      <w:r>
        <w:rPr>
          <w:rFonts w:ascii="Times New Roman" w:eastAsia="Times New Roman" w:hAnsi="Times New Roman" w:cs="Times New Roman"/>
          <w:sz w:val="24"/>
          <w:szCs w:val="24"/>
        </w:rPr>
        <w:t>8</w:t>
      </w:r>
      <w:r w:rsidRPr="00CA3B89">
        <w:rPr>
          <w:rFonts w:ascii="Times New Roman" w:eastAsia="Times New Roman" w:hAnsi="Times New Roman" w:cs="Times New Roman"/>
          <w:sz w:val="24"/>
          <w:szCs w:val="24"/>
        </w:rPr>
        <w:t xml:space="preserve"> классах устанавливает обязательные предметные области знаний: Русский язык и литература,</w:t>
      </w:r>
      <w:r w:rsidR="00A01614">
        <w:rPr>
          <w:rFonts w:ascii="Times New Roman" w:eastAsia="Times New Roman" w:hAnsi="Times New Roman" w:cs="Times New Roman"/>
          <w:sz w:val="24"/>
          <w:szCs w:val="24"/>
        </w:rPr>
        <w:t xml:space="preserve"> </w:t>
      </w:r>
      <w:r w:rsidRPr="00CA3B89">
        <w:rPr>
          <w:rFonts w:ascii="Times New Roman" w:eastAsia="Times New Roman" w:hAnsi="Times New Roman" w:cs="Times New Roman"/>
          <w:sz w:val="24"/>
          <w:szCs w:val="24"/>
        </w:rPr>
        <w:t xml:space="preserve">Иностранные языки, </w:t>
      </w:r>
      <w:r w:rsidR="00A01614" w:rsidRPr="00CA3B89">
        <w:rPr>
          <w:rFonts w:ascii="Times New Roman" w:eastAsia="Times New Roman" w:hAnsi="Times New Roman" w:cs="Times New Roman"/>
          <w:sz w:val="24"/>
          <w:szCs w:val="24"/>
        </w:rPr>
        <w:t>Родной язык и родная литература,</w:t>
      </w:r>
      <w:r w:rsidR="002E07A6">
        <w:rPr>
          <w:rFonts w:ascii="Times New Roman" w:eastAsia="Times New Roman" w:hAnsi="Times New Roman" w:cs="Times New Roman"/>
          <w:sz w:val="24"/>
          <w:szCs w:val="24"/>
        </w:rPr>
        <w:t xml:space="preserve"> </w:t>
      </w:r>
      <w:r w:rsidRPr="00CA3B89">
        <w:rPr>
          <w:rFonts w:ascii="Times New Roman" w:eastAsia="Times New Roman" w:hAnsi="Times New Roman" w:cs="Times New Roman"/>
          <w:sz w:val="24"/>
          <w:szCs w:val="24"/>
        </w:rPr>
        <w:t>Математика и информат</w:t>
      </w:r>
      <w:r w:rsidR="0059173C">
        <w:rPr>
          <w:rFonts w:ascii="Times New Roman" w:eastAsia="Times New Roman" w:hAnsi="Times New Roman" w:cs="Times New Roman"/>
          <w:sz w:val="24"/>
          <w:szCs w:val="24"/>
        </w:rPr>
        <w:t>ика, Основы духовно-нравственной</w:t>
      </w:r>
      <w:r w:rsidRPr="00CA3B89">
        <w:rPr>
          <w:rFonts w:ascii="Times New Roman" w:eastAsia="Times New Roman" w:hAnsi="Times New Roman" w:cs="Times New Roman"/>
          <w:sz w:val="24"/>
          <w:szCs w:val="24"/>
        </w:rPr>
        <w:t xml:space="preserve"> культур</w:t>
      </w:r>
      <w:r w:rsidR="0059173C">
        <w:rPr>
          <w:rFonts w:ascii="Times New Roman" w:eastAsia="Times New Roman" w:hAnsi="Times New Roman" w:cs="Times New Roman"/>
          <w:sz w:val="24"/>
          <w:szCs w:val="24"/>
        </w:rPr>
        <w:t xml:space="preserve">ы </w:t>
      </w:r>
      <w:r w:rsidRPr="00CA3B89">
        <w:rPr>
          <w:rFonts w:ascii="Times New Roman" w:eastAsia="Times New Roman" w:hAnsi="Times New Roman" w:cs="Times New Roman"/>
          <w:sz w:val="24"/>
          <w:szCs w:val="24"/>
        </w:rPr>
        <w:t xml:space="preserve"> народов России, </w:t>
      </w:r>
      <w:r w:rsidR="002E07A6" w:rsidRPr="00CA3B89">
        <w:rPr>
          <w:rFonts w:ascii="Times New Roman" w:eastAsia="Times New Roman" w:hAnsi="Times New Roman" w:cs="Times New Roman"/>
          <w:sz w:val="24"/>
          <w:szCs w:val="24"/>
        </w:rPr>
        <w:t xml:space="preserve">Общественно-научные предметы, </w:t>
      </w:r>
      <w:r w:rsidRPr="00CA3B89">
        <w:rPr>
          <w:rFonts w:ascii="Times New Roman" w:eastAsia="Times New Roman" w:hAnsi="Times New Roman" w:cs="Times New Roman"/>
          <w:sz w:val="24"/>
          <w:szCs w:val="24"/>
        </w:rPr>
        <w:t>Естественно - научные предметы, Искусство, Технология, Физическая культура и основы безопасности жизнедеятельности.</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Федеральный компонент государственного стандарта основного общего образования </w:t>
      </w:r>
      <w:r w:rsidR="00642B0A">
        <w:rPr>
          <w:rFonts w:ascii="Times New Roman" w:eastAsia="Times New Roman" w:hAnsi="Times New Roman" w:cs="Times New Roman"/>
          <w:sz w:val="24"/>
          <w:szCs w:val="24"/>
        </w:rPr>
        <w:t xml:space="preserve"> </w:t>
      </w:r>
      <w:r w:rsidR="002E07A6">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устанавливает обязательные для изучения учебные предметы: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«Русский язык», «Литература», «Иностранный язык (английский</w:t>
      </w:r>
      <w:r>
        <w:rPr>
          <w:rFonts w:ascii="Times New Roman" w:eastAsia="Times New Roman" w:hAnsi="Times New Roman" w:cs="Times New Roman"/>
          <w:sz w:val="24"/>
          <w:szCs w:val="24"/>
        </w:rPr>
        <w:t>, немецкий</w:t>
      </w:r>
      <w:r w:rsidRPr="003230CA">
        <w:rPr>
          <w:rFonts w:ascii="Times New Roman" w:eastAsia="Times New Roman" w:hAnsi="Times New Roman" w:cs="Times New Roman"/>
          <w:sz w:val="24"/>
          <w:szCs w:val="24"/>
        </w:rPr>
        <w:t>)»</w:t>
      </w:r>
      <w:r w:rsidR="002E07A6">
        <w:rPr>
          <w:rFonts w:ascii="Times New Roman" w:eastAsia="Times New Roman" w:hAnsi="Times New Roman" w:cs="Times New Roman"/>
          <w:sz w:val="24"/>
          <w:szCs w:val="24"/>
        </w:rPr>
        <w:t>, «Второй иностранный язык» (немецкий, французский)</w:t>
      </w:r>
      <w:r w:rsidRPr="003230CA">
        <w:rPr>
          <w:rFonts w:ascii="Times New Roman" w:eastAsia="Times New Roman" w:hAnsi="Times New Roman" w:cs="Times New Roman"/>
          <w:sz w:val="24"/>
          <w:szCs w:val="24"/>
        </w:rPr>
        <w:t>,</w:t>
      </w:r>
      <w:r w:rsidR="002E07A6">
        <w:rPr>
          <w:rFonts w:ascii="Times New Roman" w:eastAsia="Times New Roman" w:hAnsi="Times New Roman" w:cs="Times New Roman"/>
          <w:sz w:val="24"/>
          <w:szCs w:val="24"/>
        </w:rPr>
        <w:t xml:space="preserve"> «Родной язык», «Родная литература»,</w:t>
      </w:r>
      <w:r w:rsidRPr="003230CA">
        <w:rPr>
          <w:rFonts w:ascii="Times New Roman" w:eastAsia="Times New Roman" w:hAnsi="Times New Roman" w:cs="Times New Roman"/>
          <w:sz w:val="24"/>
          <w:szCs w:val="24"/>
        </w:rPr>
        <w:t xml:space="preserve"> «Математика»,</w:t>
      </w:r>
      <w:r w:rsidR="009C25AF">
        <w:rPr>
          <w:rFonts w:ascii="Times New Roman" w:eastAsia="Times New Roman" w:hAnsi="Times New Roman" w:cs="Times New Roman"/>
          <w:sz w:val="24"/>
          <w:szCs w:val="24"/>
        </w:rPr>
        <w:t xml:space="preserve"> </w:t>
      </w:r>
      <w:r w:rsidR="002E07A6">
        <w:rPr>
          <w:rFonts w:ascii="Times New Roman" w:eastAsia="Times New Roman" w:hAnsi="Times New Roman" w:cs="Times New Roman"/>
          <w:sz w:val="24"/>
          <w:szCs w:val="24"/>
        </w:rPr>
        <w:t xml:space="preserve">« Алгебра», «Геометрия», </w:t>
      </w:r>
      <w:r w:rsidRPr="003230CA">
        <w:rPr>
          <w:rFonts w:ascii="Times New Roman" w:eastAsia="Times New Roman" w:hAnsi="Times New Roman" w:cs="Times New Roman"/>
          <w:sz w:val="24"/>
          <w:szCs w:val="24"/>
        </w:rPr>
        <w:t xml:space="preserve">«Информатика», </w:t>
      </w:r>
      <w:r w:rsidR="0059173C">
        <w:rPr>
          <w:rFonts w:ascii="Times New Roman" w:eastAsia="Times New Roman" w:hAnsi="Times New Roman" w:cs="Times New Roman"/>
          <w:sz w:val="24"/>
          <w:szCs w:val="24"/>
        </w:rPr>
        <w:t>«Основы духовно-нравственной</w:t>
      </w:r>
      <w:r w:rsidR="009C25AF" w:rsidRPr="00CA3B89">
        <w:rPr>
          <w:rFonts w:ascii="Times New Roman" w:eastAsia="Times New Roman" w:hAnsi="Times New Roman" w:cs="Times New Roman"/>
          <w:sz w:val="24"/>
          <w:szCs w:val="24"/>
        </w:rPr>
        <w:t xml:space="preserve"> культур</w:t>
      </w:r>
      <w:r w:rsidR="0059173C">
        <w:rPr>
          <w:rFonts w:ascii="Times New Roman" w:eastAsia="Times New Roman" w:hAnsi="Times New Roman" w:cs="Times New Roman"/>
          <w:sz w:val="24"/>
          <w:szCs w:val="24"/>
        </w:rPr>
        <w:t>ы</w:t>
      </w:r>
      <w:r w:rsidR="009C25AF" w:rsidRPr="00CA3B89">
        <w:rPr>
          <w:rFonts w:ascii="Times New Roman" w:eastAsia="Times New Roman" w:hAnsi="Times New Roman" w:cs="Times New Roman"/>
          <w:sz w:val="24"/>
          <w:szCs w:val="24"/>
        </w:rPr>
        <w:t xml:space="preserve"> народов России</w:t>
      </w:r>
      <w:r w:rsidR="0059173C">
        <w:rPr>
          <w:rFonts w:ascii="Times New Roman" w:eastAsia="Times New Roman" w:hAnsi="Times New Roman" w:cs="Times New Roman"/>
          <w:sz w:val="24"/>
          <w:szCs w:val="24"/>
        </w:rPr>
        <w:t xml:space="preserve">», </w:t>
      </w:r>
      <w:r w:rsidR="009C25AF" w:rsidRPr="003230CA">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«История», «Обществознание»</w:t>
      </w:r>
      <w:r>
        <w:rPr>
          <w:rFonts w:ascii="Times New Roman" w:eastAsia="Times New Roman" w:hAnsi="Times New Roman" w:cs="Times New Roman"/>
          <w:sz w:val="24"/>
          <w:szCs w:val="24"/>
        </w:rPr>
        <w:t xml:space="preserve"> </w:t>
      </w:r>
      <w:r w:rsidR="00642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«География»,</w:t>
      </w:r>
      <w:r w:rsidRPr="003230CA">
        <w:rPr>
          <w:rFonts w:ascii="Times New Roman" w:eastAsia="Times New Roman" w:hAnsi="Times New Roman" w:cs="Times New Roman"/>
          <w:sz w:val="24"/>
          <w:szCs w:val="24"/>
        </w:rPr>
        <w:t xml:space="preserve"> </w:t>
      </w:r>
      <w:r w:rsidR="00642B0A">
        <w:rPr>
          <w:rFonts w:ascii="Times New Roman" w:eastAsia="Times New Roman" w:hAnsi="Times New Roman" w:cs="Times New Roman"/>
          <w:sz w:val="24"/>
          <w:szCs w:val="24"/>
        </w:rPr>
        <w:t xml:space="preserve">«Физика», «Химия», </w:t>
      </w:r>
      <w:r w:rsidR="00642B0A">
        <w:rPr>
          <w:rFonts w:ascii="Times New Roman" w:eastAsia="Times New Roman" w:hAnsi="Times New Roman" w:cs="Times New Roman"/>
          <w:sz w:val="24"/>
          <w:szCs w:val="24"/>
        </w:rPr>
        <w:lastRenderedPageBreak/>
        <w:t xml:space="preserve">«Биология», </w:t>
      </w:r>
      <w:r w:rsidRPr="003230CA">
        <w:rPr>
          <w:rFonts w:ascii="Times New Roman" w:eastAsia="Times New Roman" w:hAnsi="Times New Roman" w:cs="Times New Roman"/>
          <w:sz w:val="24"/>
          <w:szCs w:val="24"/>
        </w:rPr>
        <w:t>«Музык</w:t>
      </w:r>
      <w:r w:rsidR="00642B0A">
        <w:rPr>
          <w:rFonts w:ascii="Times New Roman" w:eastAsia="Times New Roman" w:hAnsi="Times New Roman" w:cs="Times New Roman"/>
          <w:sz w:val="24"/>
          <w:szCs w:val="24"/>
        </w:rPr>
        <w:t>а», «Изобразительное искусство»</w:t>
      </w:r>
      <w:r w:rsidRPr="003230CA">
        <w:rPr>
          <w:rFonts w:ascii="Times New Roman" w:eastAsia="Times New Roman" w:hAnsi="Times New Roman" w:cs="Times New Roman"/>
          <w:sz w:val="24"/>
          <w:szCs w:val="24"/>
        </w:rPr>
        <w:t>, «Технология», «Основы безопасности жизнедеятельности»</w:t>
      </w:r>
      <w:r w:rsidR="0059173C">
        <w:rPr>
          <w:rFonts w:ascii="Times New Roman" w:eastAsia="Times New Roman" w:hAnsi="Times New Roman" w:cs="Times New Roman"/>
          <w:sz w:val="24"/>
          <w:szCs w:val="24"/>
        </w:rPr>
        <w:t xml:space="preserve">, </w:t>
      </w:r>
      <w:r w:rsidR="0059173C" w:rsidRPr="003230CA">
        <w:rPr>
          <w:rFonts w:ascii="Times New Roman" w:eastAsia="Times New Roman" w:hAnsi="Times New Roman" w:cs="Times New Roman"/>
          <w:sz w:val="24"/>
          <w:szCs w:val="24"/>
        </w:rPr>
        <w:t xml:space="preserve">«Физическая </w:t>
      </w:r>
      <w:r w:rsidR="0059173C">
        <w:rPr>
          <w:rFonts w:ascii="Times New Roman" w:eastAsia="Times New Roman" w:hAnsi="Times New Roman" w:cs="Times New Roman"/>
          <w:sz w:val="24"/>
          <w:szCs w:val="24"/>
        </w:rPr>
        <w:t>культура».</w:t>
      </w:r>
      <w:r w:rsidRPr="003230CA">
        <w:rPr>
          <w:rFonts w:ascii="Times New Roman" w:eastAsia="Times New Roman" w:hAnsi="Times New Roman" w:cs="Times New Roman"/>
          <w:sz w:val="24"/>
          <w:szCs w:val="24"/>
        </w:rPr>
        <w:t xml:space="preserve"> </w:t>
      </w:r>
    </w:p>
    <w:p w:rsidR="009D4F87"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Часы школьного компонента распределены следующим образом: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CA3B89" w:rsidRDefault="009D4F87" w:rsidP="0059173C">
      <w:pPr>
        <w:spacing w:after="0"/>
        <w:ind w:left="709" w:right="283"/>
        <w:jc w:val="both"/>
        <w:rPr>
          <w:rFonts w:ascii="Times New Roman" w:eastAsia="Times New Roman" w:hAnsi="Times New Roman" w:cs="Times New Roman"/>
          <w:sz w:val="24"/>
          <w:szCs w:val="24"/>
        </w:rPr>
      </w:pPr>
      <w:r w:rsidRPr="00CA3B89">
        <w:rPr>
          <w:rFonts w:ascii="Times New Roman" w:eastAsia="Times New Roman" w:hAnsi="Times New Roman" w:cs="Times New Roman"/>
          <w:sz w:val="24"/>
          <w:szCs w:val="24"/>
        </w:rPr>
        <w:t xml:space="preserve">- в </w:t>
      </w:r>
      <w:r w:rsidR="00642B0A">
        <w:rPr>
          <w:rFonts w:ascii="Times New Roman" w:eastAsia="Times New Roman" w:hAnsi="Times New Roman" w:cs="Times New Roman"/>
          <w:sz w:val="24"/>
          <w:szCs w:val="24"/>
        </w:rPr>
        <w:t xml:space="preserve"> 5-</w:t>
      </w:r>
      <w:r w:rsidRPr="00CA3B89">
        <w:rPr>
          <w:rFonts w:ascii="Times New Roman" w:eastAsia="Times New Roman" w:hAnsi="Times New Roman" w:cs="Times New Roman"/>
          <w:sz w:val="24"/>
          <w:szCs w:val="24"/>
        </w:rPr>
        <w:t>6 классах добавлены в часть, формируемую участниками образовательны</w:t>
      </w:r>
      <w:r w:rsidR="00642B0A">
        <w:rPr>
          <w:rFonts w:ascii="Times New Roman" w:eastAsia="Times New Roman" w:hAnsi="Times New Roman" w:cs="Times New Roman"/>
          <w:sz w:val="24"/>
          <w:szCs w:val="24"/>
        </w:rPr>
        <w:t>х отношений на изучение предметов «Обществознание», «Основы безопасности жизнедеятельности»</w:t>
      </w:r>
      <w:r w:rsidRPr="00CA3B89">
        <w:rPr>
          <w:rFonts w:ascii="Times New Roman" w:eastAsia="Times New Roman" w:hAnsi="Times New Roman" w:cs="Times New Roman"/>
          <w:sz w:val="24"/>
          <w:szCs w:val="24"/>
        </w:rPr>
        <w:t xml:space="preserve"> </w:t>
      </w:r>
      <w:r w:rsidR="00642B0A">
        <w:rPr>
          <w:rFonts w:ascii="Times New Roman" w:eastAsia="Times New Roman" w:hAnsi="Times New Roman" w:cs="Times New Roman"/>
          <w:sz w:val="24"/>
          <w:szCs w:val="24"/>
        </w:rPr>
        <w:t>«Биология»</w:t>
      </w:r>
      <w:r w:rsidRPr="00CA3B89">
        <w:rPr>
          <w:rFonts w:ascii="Times New Roman" w:eastAsia="Times New Roman" w:hAnsi="Times New Roman" w:cs="Times New Roman"/>
          <w:sz w:val="24"/>
          <w:szCs w:val="24"/>
        </w:rPr>
        <w:t xml:space="preserve">; </w:t>
      </w:r>
    </w:p>
    <w:p w:rsidR="009D4F87" w:rsidRPr="00CA3B89" w:rsidRDefault="00642B0A"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8</w:t>
      </w:r>
      <w:r w:rsidR="009D4F87" w:rsidRPr="00CA3B89">
        <w:rPr>
          <w:rFonts w:ascii="Times New Roman" w:eastAsia="Times New Roman" w:hAnsi="Times New Roman" w:cs="Times New Roman"/>
          <w:sz w:val="24"/>
          <w:szCs w:val="24"/>
        </w:rPr>
        <w:t>-</w:t>
      </w:r>
      <w:r>
        <w:rPr>
          <w:rFonts w:ascii="Times New Roman" w:eastAsia="Times New Roman" w:hAnsi="Times New Roman" w:cs="Times New Roman"/>
          <w:sz w:val="24"/>
          <w:szCs w:val="24"/>
        </w:rPr>
        <w:t>9-х</w:t>
      </w:r>
      <w:r w:rsidR="009D4F87" w:rsidRPr="00CA3B89">
        <w:rPr>
          <w:rFonts w:ascii="Times New Roman" w:eastAsia="Times New Roman" w:hAnsi="Times New Roman" w:cs="Times New Roman"/>
          <w:sz w:val="24"/>
          <w:szCs w:val="24"/>
        </w:rPr>
        <w:t xml:space="preserve"> классах  направлены в инвариантную часть учебного плана для </w:t>
      </w:r>
      <w:r>
        <w:rPr>
          <w:rFonts w:ascii="Times New Roman" w:eastAsia="Times New Roman" w:hAnsi="Times New Roman" w:cs="Times New Roman"/>
          <w:sz w:val="24"/>
          <w:szCs w:val="24"/>
        </w:rPr>
        <w:t xml:space="preserve"> </w:t>
      </w:r>
      <w:r w:rsidR="009D4F87" w:rsidRPr="00CA3B89">
        <w:rPr>
          <w:rFonts w:ascii="Times New Roman" w:eastAsia="Times New Roman" w:hAnsi="Times New Roman" w:cs="Times New Roman"/>
          <w:sz w:val="24"/>
          <w:szCs w:val="24"/>
        </w:rPr>
        <w:t xml:space="preserve"> </w:t>
      </w:r>
      <w:r w:rsidR="0059173C">
        <w:rPr>
          <w:rFonts w:ascii="Times New Roman" w:eastAsia="Times New Roman" w:hAnsi="Times New Roman" w:cs="Times New Roman"/>
          <w:sz w:val="24"/>
          <w:szCs w:val="24"/>
        </w:rPr>
        <w:t xml:space="preserve"> изучения русского языка и алгебры.</w:t>
      </w:r>
      <w:r>
        <w:rPr>
          <w:rFonts w:ascii="Times New Roman" w:eastAsia="Times New Roman" w:hAnsi="Times New Roman" w:cs="Times New Roman"/>
          <w:sz w:val="24"/>
          <w:szCs w:val="24"/>
        </w:rPr>
        <w:t xml:space="preserve"> В 9 классе добавлен 1 час на изучение предмета « Обществознание».</w:t>
      </w:r>
    </w:p>
    <w:p w:rsidR="009D4F87" w:rsidRDefault="009D4F87" w:rsidP="0059173C">
      <w:pPr>
        <w:spacing w:after="0"/>
        <w:ind w:left="709" w:right="283"/>
        <w:jc w:val="both"/>
        <w:rPr>
          <w:rFonts w:ascii="Times New Roman" w:eastAsia="Times New Roman" w:hAnsi="Times New Roman" w:cs="Times New Roman"/>
          <w:sz w:val="24"/>
          <w:szCs w:val="24"/>
        </w:rPr>
      </w:pPr>
    </w:p>
    <w:p w:rsidR="009D4F87" w:rsidRPr="000234F0" w:rsidRDefault="009D4F87" w:rsidP="0059173C">
      <w:pPr>
        <w:pStyle w:val="ae"/>
        <w:spacing w:line="276" w:lineRule="auto"/>
        <w:ind w:left="709" w:right="283"/>
        <w:jc w:val="both"/>
        <w:rPr>
          <w:rFonts w:ascii="Times New Roman" w:hAnsi="Times New Roman" w:cs="Times New Roman"/>
          <w:sz w:val="24"/>
          <w:szCs w:val="24"/>
        </w:rPr>
      </w:pPr>
      <w:r w:rsidRPr="000234F0">
        <w:rPr>
          <w:rFonts w:ascii="Times New Roman" w:eastAsia="Times New Roman" w:hAnsi="Times New Roman" w:cs="Times New Roman"/>
          <w:sz w:val="24"/>
          <w:szCs w:val="24"/>
        </w:rPr>
        <w:t>Промежуточная аттеста</w:t>
      </w:r>
      <w:r w:rsidR="00642B0A">
        <w:rPr>
          <w:rFonts w:ascii="Times New Roman" w:eastAsia="Times New Roman" w:hAnsi="Times New Roman" w:cs="Times New Roman"/>
          <w:sz w:val="24"/>
          <w:szCs w:val="24"/>
        </w:rPr>
        <w:t>ция для обучающихся определена П</w:t>
      </w:r>
      <w:r w:rsidRPr="000234F0">
        <w:rPr>
          <w:rFonts w:ascii="Times New Roman" w:eastAsia="Times New Roman" w:hAnsi="Times New Roman" w:cs="Times New Roman"/>
          <w:sz w:val="24"/>
          <w:szCs w:val="24"/>
        </w:rPr>
        <w:t xml:space="preserve">оложением о </w:t>
      </w:r>
      <w:r w:rsidRPr="000234F0">
        <w:rPr>
          <w:rFonts w:ascii="Times New Roman" w:hAnsi="Times New Roman" w:cs="Times New Roman"/>
          <w:sz w:val="24"/>
          <w:szCs w:val="24"/>
        </w:rPr>
        <w:t>формах,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основного общего, среднего общего образования.</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Учебный план МБОУ СШ №8,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Нормативный срок освоения для среднего общего образования – 2 года (максимальное количество учебных занятий за 2 года</w:t>
      </w:r>
      <w:r w:rsidR="00642B0A">
        <w:rPr>
          <w:rFonts w:ascii="Times New Roman" w:hAnsi="Times New Roman" w:cs="Times New Roman"/>
          <w:sz w:val="24"/>
          <w:szCs w:val="24"/>
        </w:rPr>
        <w:t xml:space="preserve"> </w:t>
      </w:r>
      <w:r w:rsidR="0059173C">
        <w:rPr>
          <w:rFonts w:ascii="Times New Roman" w:hAnsi="Times New Roman" w:cs="Times New Roman"/>
          <w:sz w:val="24"/>
          <w:szCs w:val="24"/>
        </w:rPr>
        <w:t>п</w:t>
      </w:r>
      <w:r w:rsidR="00642B0A">
        <w:rPr>
          <w:rFonts w:ascii="Times New Roman" w:hAnsi="Times New Roman" w:cs="Times New Roman"/>
          <w:sz w:val="24"/>
          <w:szCs w:val="24"/>
        </w:rPr>
        <w:t xml:space="preserve">ри 5-дневной учебной неделе </w:t>
      </w:r>
      <w:r w:rsidRPr="000234F0">
        <w:rPr>
          <w:rFonts w:ascii="Times New Roman" w:hAnsi="Times New Roman" w:cs="Times New Roman"/>
          <w:sz w:val="24"/>
          <w:szCs w:val="24"/>
        </w:rPr>
        <w:t>– 2</w:t>
      </w:r>
      <w:r w:rsidR="00642B0A">
        <w:rPr>
          <w:rFonts w:ascii="Times New Roman" w:hAnsi="Times New Roman" w:cs="Times New Roman"/>
          <w:sz w:val="24"/>
          <w:szCs w:val="24"/>
        </w:rPr>
        <w:t xml:space="preserve"> 312</w:t>
      </w:r>
      <w:r w:rsidRPr="000234F0">
        <w:rPr>
          <w:rFonts w:ascii="Times New Roman" w:hAnsi="Times New Roman" w:cs="Times New Roman"/>
          <w:sz w:val="24"/>
          <w:szCs w:val="24"/>
        </w:rPr>
        <w:t xml:space="preserve"> час.); </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Учебный план школы определяет предельно допустимый объем аудиторной нагрузки, состав учебных предметов, распределяет учебное время, отводимое на освоение содержания образования по классам, учебным предметам.</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Обязательная часть составляет 60%, а часть, формируемая участниками образовательных отношений, - 40% от общего объема. </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В соответствии с данным учебным планом образовательная недельная нагрузка равномерно распределяется в течение учебной недели, при этом объём максимальной допустимой нагрузки в течение дня должен составлять:  для учащихся 7-11-х классов – не более 7 уроков</w:t>
      </w:r>
      <w:r w:rsidR="0059173C">
        <w:rPr>
          <w:rFonts w:ascii="Times New Roman" w:hAnsi="Times New Roman" w:cs="Times New Roman"/>
          <w:sz w:val="24"/>
          <w:szCs w:val="24"/>
        </w:rPr>
        <w:t>, в  10-11 классах</w:t>
      </w:r>
      <w:r w:rsidRPr="000234F0">
        <w:rPr>
          <w:rFonts w:ascii="Times New Roman" w:hAnsi="Times New Roman" w:cs="Times New Roman"/>
          <w:sz w:val="24"/>
          <w:szCs w:val="24"/>
        </w:rPr>
        <w:t xml:space="preserve"> не более 34 часов в неделю. Расписание уроков составляется </w:t>
      </w:r>
      <w:r w:rsidR="00642B0A">
        <w:rPr>
          <w:rFonts w:ascii="Times New Roman" w:hAnsi="Times New Roman" w:cs="Times New Roman"/>
          <w:sz w:val="24"/>
          <w:szCs w:val="24"/>
        </w:rPr>
        <w:t xml:space="preserve"> </w:t>
      </w:r>
      <w:r w:rsidRPr="000234F0">
        <w:rPr>
          <w:rFonts w:ascii="Times New Roman" w:hAnsi="Times New Roman" w:cs="Times New Roman"/>
          <w:sz w:val="24"/>
          <w:szCs w:val="24"/>
        </w:rPr>
        <w:t xml:space="preserve"> с учётом дневной и недельной умственной работоспособности учащихся и шкалой трудности учебных предметов согласно СанПиН 2.4.2.281-10.</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Организация образовательного процесса в школы регламентируется </w:t>
      </w:r>
      <w:r w:rsidR="00642B0A">
        <w:rPr>
          <w:rFonts w:ascii="Times New Roman" w:hAnsi="Times New Roman" w:cs="Times New Roman"/>
          <w:sz w:val="24"/>
          <w:szCs w:val="24"/>
        </w:rPr>
        <w:t xml:space="preserve"> </w:t>
      </w:r>
      <w:r w:rsidRPr="000234F0">
        <w:rPr>
          <w:rFonts w:ascii="Times New Roman" w:hAnsi="Times New Roman" w:cs="Times New Roman"/>
          <w:sz w:val="24"/>
          <w:szCs w:val="24"/>
        </w:rPr>
        <w:t xml:space="preserve"> календарным учебным графиком.</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w:t>
      </w:r>
      <w:r w:rsidRPr="000234F0">
        <w:rPr>
          <w:rFonts w:ascii="Times New Roman" w:hAnsi="Times New Roman" w:cs="Times New Roman"/>
          <w:sz w:val="24"/>
          <w:szCs w:val="24"/>
        </w:rPr>
        <w:lastRenderedPageBreak/>
        <w:t xml:space="preserve">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курсов(модулей). </w:t>
      </w:r>
    </w:p>
    <w:p w:rsidR="00642B0A" w:rsidRPr="000234F0" w:rsidRDefault="0059173C" w:rsidP="0059173C">
      <w:pPr>
        <w:ind w:left="709" w:right="283"/>
        <w:jc w:val="both"/>
        <w:rPr>
          <w:rFonts w:ascii="Times New Roman" w:hAnsi="Times New Roman" w:cs="Times New Roman"/>
          <w:sz w:val="24"/>
          <w:szCs w:val="24"/>
        </w:rPr>
      </w:pPr>
      <w:r>
        <w:rPr>
          <w:rFonts w:ascii="Times New Roman" w:hAnsi="Times New Roman" w:cs="Times New Roman"/>
          <w:sz w:val="24"/>
          <w:szCs w:val="24"/>
        </w:rPr>
        <w:t xml:space="preserve">         </w:t>
      </w:r>
      <w:r w:rsidR="00642B0A" w:rsidRPr="000234F0">
        <w:rPr>
          <w:rFonts w:ascii="Times New Roman" w:hAnsi="Times New Roman" w:cs="Times New Roman"/>
          <w:sz w:val="24"/>
          <w:szCs w:val="24"/>
        </w:rPr>
        <w:t xml:space="preserve">Школа № 8 обеспечивает реализацию учебного плана универсального профиля. </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Учебный </w:t>
      </w:r>
      <w:r w:rsidR="00642B0A">
        <w:rPr>
          <w:rFonts w:ascii="Times New Roman" w:hAnsi="Times New Roman" w:cs="Times New Roman"/>
          <w:sz w:val="24"/>
          <w:szCs w:val="24"/>
        </w:rPr>
        <w:t>план универсального профиля обучения содержит 8</w:t>
      </w:r>
      <w:r w:rsidRPr="000234F0">
        <w:rPr>
          <w:rFonts w:ascii="Times New Roman" w:hAnsi="Times New Roman" w:cs="Times New Roman"/>
          <w:sz w:val="24"/>
          <w:szCs w:val="24"/>
        </w:rPr>
        <w:t xml:space="preserve"> </w:t>
      </w:r>
      <w:r w:rsidR="00642B0A">
        <w:rPr>
          <w:rFonts w:ascii="Times New Roman" w:hAnsi="Times New Roman" w:cs="Times New Roman"/>
          <w:sz w:val="24"/>
          <w:szCs w:val="24"/>
        </w:rPr>
        <w:t>предметных областей</w:t>
      </w:r>
      <w:r w:rsidRPr="000234F0">
        <w:rPr>
          <w:rFonts w:ascii="Times New Roman" w:hAnsi="Times New Roman" w:cs="Times New Roman"/>
          <w:sz w:val="24"/>
          <w:szCs w:val="24"/>
        </w:rPr>
        <w:t xml:space="preserve"> и предусматривает изучение не менее одного учебного предмета из каждой предметной области, определенной </w:t>
      </w:r>
      <w:r w:rsidR="0059173C">
        <w:rPr>
          <w:rFonts w:ascii="Times New Roman" w:hAnsi="Times New Roman" w:cs="Times New Roman"/>
          <w:sz w:val="24"/>
          <w:szCs w:val="24"/>
        </w:rPr>
        <w:t xml:space="preserve"> </w:t>
      </w:r>
      <w:r w:rsidRPr="000234F0">
        <w:rPr>
          <w:rFonts w:ascii="Times New Roman" w:hAnsi="Times New Roman" w:cs="Times New Roman"/>
          <w:sz w:val="24"/>
          <w:szCs w:val="24"/>
        </w:rPr>
        <w:t xml:space="preserve"> ФГОС СОО. Общими для включения во все учебные планы являются учебные предметы: "Русский язык и литература", </w:t>
      </w:r>
      <w:r w:rsidR="00642B0A">
        <w:rPr>
          <w:rFonts w:ascii="Times New Roman" w:hAnsi="Times New Roman" w:cs="Times New Roman"/>
          <w:sz w:val="24"/>
          <w:szCs w:val="24"/>
        </w:rPr>
        <w:t xml:space="preserve">«Родной язык», </w:t>
      </w:r>
      <w:r w:rsidRPr="000234F0">
        <w:rPr>
          <w:rFonts w:ascii="Times New Roman" w:hAnsi="Times New Roman" w:cs="Times New Roman"/>
          <w:sz w:val="24"/>
          <w:szCs w:val="24"/>
        </w:rPr>
        <w:t>"Иностранный язык", "Математика</w:t>
      </w:r>
      <w:r w:rsidR="00642B0A">
        <w:rPr>
          <w:rFonts w:ascii="Times New Roman" w:hAnsi="Times New Roman" w:cs="Times New Roman"/>
          <w:sz w:val="24"/>
          <w:szCs w:val="24"/>
        </w:rPr>
        <w:t xml:space="preserve"> </w:t>
      </w:r>
      <w:r w:rsidRPr="000234F0">
        <w:rPr>
          <w:rFonts w:ascii="Times New Roman" w:hAnsi="Times New Roman" w:cs="Times New Roman"/>
          <w:sz w:val="24"/>
          <w:szCs w:val="24"/>
        </w:rPr>
        <w:t xml:space="preserve">", "История", </w:t>
      </w:r>
      <w:r w:rsidR="00607264">
        <w:rPr>
          <w:rFonts w:ascii="Times New Roman" w:hAnsi="Times New Roman" w:cs="Times New Roman"/>
          <w:sz w:val="24"/>
          <w:szCs w:val="24"/>
        </w:rPr>
        <w:t>« Астрономия», « Физика»,</w:t>
      </w:r>
      <w:r w:rsidRPr="000234F0">
        <w:rPr>
          <w:rFonts w:ascii="Times New Roman" w:hAnsi="Times New Roman" w:cs="Times New Roman"/>
          <w:sz w:val="24"/>
          <w:szCs w:val="24"/>
        </w:rPr>
        <w:t>"Физическая культура", "Основы безопасности жизнедеятельности".</w:t>
      </w:r>
      <w:r w:rsidR="00607264">
        <w:rPr>
          <w:rFonts w:ascii="Times New Roman" w:hAnsi="Times New Roman" w:cs="Times New Roman"/>
          <w:sz w:val="24"/>
          <w:szCs w:val="24"/>
        </w:rPr>
        <w:t xml:space="preserve">  </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В учебном плане </w:t>
      </w:r>
      <w:r w:rsidR="00607264">
        <w:rPr>
          <w:rFonts w:ascii="Times New Roman" w:hAnsi="Times New Roman" w:cs="Times New Roman"/>
          <w:sz w:val="24"/>
          <w:szCs w:val="24"/>
        </w:rPr>
        <w:t xml:space="preserve">10 класса </w:t>
      </w:r>
      <w:r w:rsidR="0059173C">
        <w:rPr>
          <w:rFonts w:ascii="Times New Roman" w:hAnsi="Times New Roman" w:cs="Times New Roman"/>
          <w:sz w:val="24"/>
          <w:szCs w:val="24"/>
        </w:rPr>
        <w:t xml:space="preserve">1 час в неделю предусмотрен на </w:t>
      </w:r>
      <w:r w:rsidRPr="000234F0">
        <w:rPr>
          <w:rFonts w:ascii="Times New Roman" w:hAnsi="Times New Roman" w:cs="Times New Roman"/>
          <w:sz w:val="24"/>
          <w:szCs w:val="24"/>
        </w:rPr>
        <w:t xml:space="preserve"> выполнение обучающимися индивидуального проекта.</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 иной области. Индивидуальный проект выполняется обучающимся в течение одного года в рамках учебного времени, специально отведенного учебным планом.</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Согласно анкетированию родителей обучающихся в качестве родного языка для всех обучающихся выбран русский язык. Потребность в изучении родного языка из числа языков народов Российской Федерации отсутствует.</w:t>
      </w:r>
    </w:p>
    <w:p w:rsidR="009D4F87" w:rsidRPr="000234F0"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их родителей (законных представителей). В соответствии с результатами анкетирования представлена следующими предметами и курсами по выбору:</w:t>
      </w:r>
      <w:r w:rsidR="00607264">
        <w:rPr>
          <w:rFonts w:ascii="Times New Roman" w:hAnsi="Times New Roman" w:cs="Times New Roman"/>
          <w:sz w:val="24"/>
          <w:szCs w:val="24"/>
        </w:rPr>
        <w:t xml:space="preserve"> 10-11 классы – Химия,</w:t>
      </w:r>
      <w:r w:rsidR="0059173C">
        <w:rPr>
          <w:rFonts w:ascii="Times New Roman" w:hAnsi="Times New Roman" w:cs="Times New Roman"/>
          <w:sz w:val="24"/>
          <w:szCs w:val="24"/>
        </w:rPr>
        <w:t xml:space="preserve"> </w:t>
      </w:r>
      <w:r w:rsidR="00607264">
        <w:rPr>
          <w:rFonts w:ascii="Times New Roman" w:hAnsi="Times New Roman" w:cs="Times New Roman"/>
          <w:sz w:val="24"/>
          <w:szCs w:val="24"/>
        </w:rPr>
        <w:t>Биология,</w:t>
      </w:r>
      <w:r w:rsidR="0059173C">
        <w:rPr>
          <w:rFonts w:ascii="Times New Roman" w:hAnsi="Times New Roman" w:cs="Times New Roman"/>
          <w:sz w:val="24"/>
          <w:szCs w:val="24"/>
        </w:rPr>
        <w:t xml:space="preserve"> </w:t>
      </w:r>
      <w:r w:rsidR="00607264">
        <w:rPr>
          <w:rFonts w:ascii="Times New Roman" w:hAnsi="Times New Roman" w:cs="Times New Roman"/>
          <w:sz w:val="24"/>
          <w:szCs w:val="24"/>
        </w:rPr>
        <w:t>Обществознание , ОБЖ ( в 11 классе), Искусство ( в 10 классе). Курсы по выбору учащихся представлены:</w:t>
      </w:r>
    </w:p>
    <w:p w:rsidR="009D4F87" w:rsidRPr="000234F0" w:rsidRDefault="00607264" w:rsidP="0059173C">
      <w:pPr>
        <w:ind w:left="709" w:right="283"/>
        <w:jc w:val="both"/>
        <w:rPr>
          <w:rFonts w:ascii="Times New Roman" w:hAnsi="Times New Roman" w:cs="Times New Roman"/>
          <w:sz w:val="24"/>
          <w:szCs w:val="24"/>
        </w:rPr>
      </w:pPr>
      <w:r>
        <w:rPr>
          <w:rFonts w:ascii="Times New Roman" w:hAnsi="Times New Roman" w:cs="Times New Roman"/>
          <w:sz w:val="24"/>
          <w:szCs w:val="24"/>
        </w:rPr>
        <w:t xml:space="preserve"> </w:t>
      </w:r>
      <w:r w:rsidR="009D4F87" w:rsidRPr="000234F0">
        <w:rPr>
          <w:rFonts w:ascii="Times New Roman" w:hAnsi="Times New Roman" w:cs="Times New Roman"/>
          <w:sz w:val="24"/>
          <w:szCs w:val="24"/>
        </w:rPr>
        <w:t xml:space="preserve"> Актуальные вопросы обществознания - 1 час в неделю</w:t>
      </w:r>
      <w:r w:rsidR="0059173C">
        <w:rPr>
          <w:rFonts w:ascii="Times New Roman" w:hAnsi="Times New Roman" w:cs="Times New Roman"/>
          <w:sz w:val="24"/>
          <w:szCs w:val="24"/>
        </w:rPr>
        <w:t xml:space="preserve"> ( 10-11 классы)</w:t>
      </w:r>
      <w:r w:rsidR="009D4F87" w:rsidRPr="000234F0">
        <w:rPr>
          <w:rFonts w:ascii="Times New Roman" w:hAnsi="Times New Roman" w:cs="Times New Roman"/>
          <w:sz w:val="24"/>
          <w:szCs w:val="24"/>
        </w:rPr>
        <w:t>; Экологические основы природопользования -</w:t>
      </w:r>
      <w:r>
        <w:rPr>
          <w:rFonts w:ascii="Times New Roman" w:hAnsi="Times New Roman" w:cs="Times New Roman"/>
          <w:sz w:val="24"/>
          <w:szCs w:val="24"/>
        </w:rPr>
        <w:t xml:space="preserve"> 1</w:t>
      </w:r>
      <w:r w:rsidR="009D4F87" w:rsidRPr="000234F0">
        <w:rPr>
          <w:rFonts w:ascii="Times New Roman" w:hAnsi="Times New Roman" w:cs="Times New Roman"/>
          <w:sz w:val="24"/>
          <w:szCs w:val="24"/>
        </w:rPr>
        <w:t xml:space="preserve"> час</w:t>
      </w:r>
      <w:r>
        <w:rPr>
          <w:rFonts w:ascii="Times New Roman" w:hAnsi="Times New Roman" w:cs="Times New Roman"/>
          <w:sz w:val="24"/>
          <w:szCs w:val="24"/>
        </w:rPr>
        <w:t xml:space="preserve"> </w:t>
      </w:r>
      <w:r w:rsidR="009D4F87" w:rsidRPr="000234F0">
        <w:rPr>
          <w:rFonts w:ascii="Times New Roman" w:hAnsi="Times New Roman" w:cs="Times New Roman"/>
          <w:sz w:val="24"/>
          <w:szCs w:val="24"/>
        </w:rPr>
        <w:t xml:space="preserve"> в неделю</w:t>
      </w:r>
      <w:r>
        <w:rPr>
          <w:rFonts w:ascii="Times New Roman" w:hAnsi="Times New Roman" w:cs="Times New Roman"/>
          <w:sz w:val="24"/>
          <w:szCs w:val="24"/>
        </w:rPr>
        <w:t xml:space="preserve"> ( 10 класс)</w:t>
      </w:r>
      <w:r w:rsidR="009D4F87" w:rsidRPr="000234F0">
        <w:rPr>
          <w:rFonts w:ascii="Times New Roman" w:hAnsi="Times New Roman" w:cs="Times New Roman"/>
          <w:sz w:val="24"/>
          <w:szCs w:val="24"/>
        </w:rPr>
        <w:t>; Исследование информационных моделей - 1 час в неделю</w:t>
      </w:r>
      <w:r>
        <w:rPr>
          <w:rFonts w:ascii="Times New Roman" w:hAnsi="Times New Roman" w:cs="Times New Roman"/>
          <w:sz w:val="24"/>
          <w:szCs w:val="24"/>
        </w:rPr>
        <w:t xml:space="preserve"> (10-11 классы)</w:t>
      </w:r>
      <w:r w:rsidR="009D4F87" w:rsidRPr="000234F0">
        <w:rPr>
          <w:rFonts w:ascii="Times New Roman" w:hAnsi="Times New Roman" w:cs="Times New Roman"/>
          <w:sz w:val="24"/>
          <w:szCs w:val="24"/>
        </w:rPr>
        <w:t>; Рациональные и иррациональные алгебраические задачи - 1 час в неделю</w:t>
      </w:r>
      <w:r>
        <w:rPr>
          <w:rFonts w:ascii="Times New Roman" w:hAnsi="Times New Roman" w:cs="Times New Roman"/>
          <w:sz w:val="24"/>
          <w:szCs w:val="24"/>
        </w:rPr>
        <w:t xml:space="preserve"> ( 10 класс), 2 часа в неделю – 11 класс.</w:t>
      </w:r>
      <w:r w:rsidR="009D4F87" w:rsidRPr="000234F0">
        <w:rPr>
          <w:rFonts w:ascii="Times New Roman" w:hAnsi="Times New Roman" w:cs="Times New Roman"/>
          <w:sz w:val="24"/>
          <w:szCs w:val="24"/>
        </w:rPr>
        <w:t xml:space="preserve">. </w:t>
      </w:r>
    </w:p>
    <w:p w:rsidR="009D4F87" w:rsidRPr="00607264" w:rsidRDefault="009D4F87" w:rsidP="0059173C">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Промежуточная аттестация в   10 классах  проводится на основе положения о промежу</w:t>
      </w:r>
      <w:r w:rsidR="00607264">
        <w:rPr>
          <w:rFonts w:ascii="Times New Roman" w:hAnsi="Times New Roman" w:cs="Times New Roman"/>
          <w:sz w:val="24"/>
          <w:szCs w:val="24"/>
        </w:rPr>
        <w:t xml:space="preserve">точной аттестации школы. Формой </w:t>
      </w:r>
      <w:r w:rsidRPr="000234F0">
        <w:rPr>
          <w:rFonts w:ascii="Times New Roman" w:hAnsi="Times New Roman" w:cs="Times New Roman"/>
          <w:sz w:val="24"/>
          <w:szCs w:val="24"/>
        </w:rPr>
        <w:t xml:space="preserve"> проведения промежу</w:t>
      </w:r>
      <w:r w:rsidR="00607264">
        <w:rPr>
          <w:rFonts w:ascii="Times New Roman" w:hAnsi="Times New Roman" w:cs="Times New Roman"/>
          <w:sz w:val="24"/>
          <w:szCs w:val="24"/>
        </w:rPr>
        <w:t>точной аттестации учащихся являе</w:t>
      </w:r>
      <w:r w:rsidRPr="000234F0">
        <w:rPr>
          <w:rFonts w:ascii="Times New Roman" w:hAnsi="Times New Roman" w:cs="Times New Roman"/>
          <w:sz w:val="24"/>
          <w:szCs w:val="24"/>
        </w:rPr>
        <w:t xml:space="preserve">тся: годовая отметка. Отметки, полученные учащимися 10 класса на промежуточной аттестации, выставляются на предметных страницах и в сводной ведомости классных журналов в качестве </w:t>
      </w:r>
      <w:r w:rsidRPr="000234F0">
        <w:rPr>
          <w:rFonts w:ascii="Times New Roman" w:hAnsi="Times New Roman" w:cs="Times New Roman"/>
          <w:sz w:val="24"/>
          <w:szCs w:val="24"/>
        </w:rPr>
        <w:lastRenderedPageBreak/>
        <w:t xml:space="preserve">годовой отметки по предмету. Годовая отметка по учебному предмету, курсу, дисциплине (модулю) определяется как среднее арифметическое отметок за полугодия. </w:t>
      </w:r>
    </w:p>
    <w:p w:rsidR="009D4F87" w:rsidRPr="00A57796" w:rsidRDefault="00607264" w:rsidP="0059173C">
      <w:pPr>
        <w:pStyle w:val="ae"/>
        <w:spacing w:line="276" w:lineRule="auto"/>
        <w:ind w:left="709"/>
        <w:jc w:val="both"/>
        <w:rPr>
          <w:rFonts w:ascii="Times New Roman" w:hAnsi="Times New Roman" w:cs="Times New Roman"/>
          <w:sz w:val="24"/>
          <w:szCs w:val="28"/>
        </w:rPr>
      </w:pPr>
      <w:r>
        <w:rPr>
          <w:rFonts w:ascii="Times New Roman" w:hAnsi="Times New Roman" w:cs="Times New Roman"/>
          <w:sz w:val="24"/>
          <w:szCs w:val="28"/>
        </w:rPr>
        <w:t>Обучение в 10-11-х классах</w:t>
      </w:r>
      <w:r w:rsidR="009D4F87" w:rsidRPr="00A57796">
        <w:rPr>
          <w:rFonts w:ascii="Times New Roman" w:hAnsi="Times New Roman" w:cs="Times New Roman"/>
          <w:sz w:val="24"/>
          <w:szCs w:val="28"/>
        </w:rPr>
        <w:t xml:space="preserve"> осуществляется по 5-дневной учебной неделе в соответствии с кале</w:t>
      </w:r>
      <w:r>
        <w:rPr>
          <w:rFonts w:ascii="Times New Roman" w:hAnsi="Times New Roman" w:cs="Times New Roman"/>
          <w:sz w:val="24"/>
          <w:szCs w:val="28"/>
        </w:rPr>
        <w:t>ндарным учебным графиком на 2019-2020</w:t>
      </w:r>
      <w:r w:rsidR="009D4F87" w:rsidRPr="00A57796">
        <w:rPr>
          <w:rFonts w:ascii="Times New Roman" w:hAnsi="Times New Roman" w:cs="Times New Roman"/>
          <w:sz w:val="24"/>
          <w:szCs w:val="28"/>
        </w:rPr>
        <w:t xml:space="preserve"> учебный год. По санитарно-эпидемиологическим требованиям к условиям и организации обучения максимально допустимая недельная учебная нагрузка </w:t>
      </w:r>
      <w:r>
        <w:rPr>
          <w:rFonts w:ascii="Times New Roman" w:hAnsi="Times New Roman" w:cs="Times New Roman"/>
          <w:sz w:val="24"/>
          <w:szCs w:val="28"/>
        </w:rPr>
        <w:t xml:space="preserve">при 5-дневной учебной неделе </w:t>
      </w:r>
      <w:r w:rsidR="009D4F87" w:rsidRPr="00A57796">
        <w:rPr>
          <w:rFonts w:ascii="Times New Roman" w:hAnsi="Times New Roman" w:cs="Times New Roman"/>
          <w:sz w:val="24"/>
          <w:szCs w:val="28"/>
        </w:rPr>
        <w:t>составляет 34 часа.</w:t>
      </w:r>
    </w:p>
    <w:p w:rsidR="009D4F87" w:rsidRPr="00A57796" w:rsidRDefault="009D4F87" w:rsidP="0059173C">
      <w:pPr>
        <w:pStyle w:val="ae"/>
        <w:spacing w:line="276" w:lineRule="auto"/>
        <w:ind w:left="709"/>
        <w:jc w:val="both"/>
        <w:rPr>
          <w:rFonts w:ascii="Times New Roman" w:hAnsi="Times New Roman" w:cs="Times New Roman"/>
          <w:sz w:val="24"/>
          <w:szCs w:val="28"/>
        </w:rPr>
      </w:pPr>
      <w:r w:rsidRPr="00A57796">
        <w:rPr>
          <w:rFonts w:ascii="Times New Roman" w:hAnsi="Times New Roman" w:cs="Times New Roman"/>
          <w:sz w:val="24"/>
          <w:szCs w:val="28"/>
        </w:rPr>
        <w:t xml:space="preserve">Форма организации образовательного процесса: </w:t>
      </w:r>
      <w:r w:rsidR="00A356F5">
        <w:rPr>
          <w:rFonts w:ascii="Times New Roman" w:hAnsi="Times New Roman" w:cs="Times New Roman"/>
          <w:sz w:val="24"/>
          <w:szCs w:val="28"/>
        </w:rPr>
        <w:t xml:space="preserve"> четверть</w:t>
      </w:r>
      <w:r w:rsidRPr="00A57796">
        <w:rPr>
          <w:rFonts w:ascii="Times New Roman" w:hAnsi="Times New Roman" w:cs="Times New Roman"/>
          <w:sz w:val="24"/>
          <w:szCs w:val="28"/>
        </w:rPr>
        <w:t xml:space="preserve">. </w:t>
      </w:r>
    </w:p>
    <w:p w:rsidR="009D4F87" w:rsidRPr="00A57796" w:rsidRDefault="009D4F87" w:rsidP="0059173C">
      <w:pPr>
        <w:pStyle w:val="ae"/>
        <w:spacing w:line="276" w:lineRule="auto"/>
        <w:ind w:left="709"/>
        <w:jc w:val="both"/>
        <w:rPr>
          <w:rFonts w:ascii="Times New Roman" w:hAnsi="Times New Roman" w:cs="Times New Roman"/>
          <w:sz w:val="24"/>
          <w:szCs w:val="28"/>
        </w:rPr>
      </w:pPr>
      <w:r w:rsidRPr="00A57796">
        <w:rPr>
          <w:rFonts w:ascii="Times New Roman" w:hAnsi="Times New Roman" w:cs="Times New Roman"/>
          <w:sz w:val="24"/>
          <w:szCs w:val="28"/>
        </w:rPr>
        <w:t>Промежуточная аттестация по предметам выставляется в форме годовой оценки, как среднее арифметическое, по правилам математического округления, между итоговыми четвертными оценками.</w:t>
      </w:r>
    </w:p>
    <w:p w:rsidR="009D4F87" w:rsidRPr="00A57796" w:rsidRDefault="009D4F87" w:rsidP="0059173C">
      <w:pPr>
        <w:pStyle w:val="ae"/>
        <w:spacing w:line="276" w:lineRule="auto"/>
        <w:ind w:left="709"/>
        <w:jc w:val="both"/>
        <w:rPr>
          <w:rFonts w:ascii="Times New Roman" w:hAnsi="Times New Roman" w:cs="Times New Roman"/>
          <w:sz w:val="24"/>
          <w:szCs w:val="28"/>
        </w:rPr>
      </w:pPr>
      <w:r w:rsidRPr="00A57796">
        <w:rPr>
          <w:rFonts w:ascii="Times New Roman" w:hAnsi="Times New Roman" w:cs="Times New Roman"/>
          <w:sz w:val="24"/>
          <w:szCs w:val="28"/>
        </w:rPr>
        <w:t>Реализация данного учебного плана предоставляет возможность освоения стандарта образования всеми учащимися, позволяет достигнуть целей образовательной программы МБОУ СШ №8 г. Липецка, удовлетворить социальный заказ родителей, образовательные запросы и познавательные интересы учащихся.</w:t>
      </w:r>
    </w:p>
    <w:p w:rsidR="009D4F87"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607264"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на 2019</w:t>
      </w:r>
      <w:r w:rsidR="009D4F87" w:rsidRPr="003230CA">
        <w:rPr>
          <w:rFonts w:ascii="Times New Roman" w:eastAsia="Times New Roman" w:hAnsi="Times New Roman" w:cs="Times New Roman"/>
          <w:sz w:val="24"/>
          <w:szCs w:val="24"/>
        </w:rPr>
        <w:t xml:space="preserve"> год разработано в соответствии с СанПиН 2.4.2.2821-10 «Санитарно-эпидемиологические требования к условиям и организации обучения в общеобразовательных учреждениях»: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На уровне начального общего образования предусмотрено чередование основных предметов с уроками музыки, изобразительного искусства, технологи</w:t>
      </w:r>
      <w:r w:rsidR="00607264">
        <w:rPr>
          <w:rFonts w:ascii="Times New Roman" w:eastAsia="Times New Roman" w:hAnsi="Times New Roman" w:cs="Times New Roman"/>
          <w:sz w:val="24"/>
          <w:szCs w:val="24"/>
        </w:rPr>
        <w:t>и, физической культуры. В первых классах</w:t>
      </w:r>
      <w:r w:rsidRPr="003230CA">
        <w:rPr>
          <w:rFonts w:ascii="Times New Roman" w:eastAsia="Times New Roman" w:hAnsi="Times New Roman" w:cs="Times New Roman"/>
          <w:sz w:val="24"/>
          <w:szCs w:val="24"/>
        </w:rPr>
        <w:t xml:space="preserve">  после второго урока предусмотрена   динамическая пауза.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 уровнях основного общего и среднего общего </w:t>
      </w:r>
      <w:r w:rsidR="00607264">
        <w:rPr>
          <w:rFonts w:ascii="Times New Roman" w:eastAsia="Times New Roman" w:hAnsi="Times New Roman" w:cs="Times New Roman"/>
          <w:sz w:val="24"/>
          <w:szCs w:val="24"/>
        </w:rPr>
        <w:t xml:space="preserve">образования </w:t>
      </w:r>
      <w:r w:rsidRPr="003230CA">
        <w:rPr>
          <w:rFonts w:ascii="Times New Roman" w:eastAsia="Times New Roman" w:hAnsi="Times New Roman" w:cs="Times New Roman"/>
          <w:sz w:val="24"/>
          <w:szCs w:val="24"/>
        </w:rPr>
        <w:t xml:space="preserve">предусмотрено чередование предметов естественно-математического и гуманитарного циклов, расписание уроков учитывает дневную и недельную работоспособность учащихся. Наибольшая нагрузка приходится на вторник и (или) среду. Все классы имеют один облегченный день в неделю. Для учащихся </w:t>
      </w:r>
      <w:r w:rsidR="00607264">
        <w:rPr>
          <w:rFonts w:ascii="Times New Roman" w:eastAsia="Times New Roman" w:hAnsi="Times New Roman" w:cs="Times New Roman"/>
          <w:sz w:val="24"/>
          <w:szCs w:val="24"/>
        </w:rPr>
        <w:t>6-х</w:t>
      </w:r>
      <w:r w:rsidRPr="003230CA">
        <w:rPr>
          <w:rFonts w:ascii="Times New Roman" w:eastAsia="Times New Roman" w:hAnsi="Times New Roman" w:cs="Times New Roman"/>
          <w:sz w:val="24"/>
          <w:szCs w:val="24"/>
        </w:rPr>
        <w:t xml:space="preserve"> классов сдвоенные уроки используются при проведении технологии.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Продолжительность перемен между уроками составляет 10 минут, после 2 и 3 уроков – 20 минут.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Расписание занятий соответствует учебному плану в части: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наименования учебных предметов и элективных курсов;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количества часов в расписании занятий и в учебном плане;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соблюдения предельно допустимой аудиторной нагрузки и объема времени, отведенного учебным планом для осв</w:t>
      </w:r>
      <w:r w:rsidR="00607264">
        <w:rPr>
          <w:rFonts w:ascii="Times New Roman" w:eastAsia="Times New Roman" w:hAnsi="Times New Roman" w:cs="Times New Roman"/>
          <w:sz w:val="24"/>
          <w:szCs w:val="24"/>
        </w:rPr>
        <w:t>оения образовательных программ.</w:t>
      </w:r>
      <w:r w:rsidRPr="003230CA">
        <w:rPr>
          <w:rFonts w:ascii="Times New Roman" w:eastAsia="Times New Roman" w:hAnsi="Times New Roman" w:cs="Times New Roman"/>
          <w:sz w:val="24"/>
          <w:szCs w:val="24"/>
        </w:rPr>
        <w:t xml:space="preserve">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607264"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409 учащихся обучались в 18</w:t>
      </w:r>
      <w:r w:rsidR="009D4F87" w:rsidRPr="003230CA">
        <w:rPr>
          <w:rFonts w:ascii="Times New Roman" w:eastAsia="Times New Roman" w:hAnsi="Times New Roman" w:cs="Times New Roman"/>
          <w:sz w:val="24"/>
          <w:szCs w:val="24"/>
        </w:rPr>
        <w:t xml:space="preserve"> классах-комплектах: начальное общее образование - в </w:t>
      </w:r>
      <w:r>
        <w:rPr>
          <w:rFonts w:ascii="Times New Roman" w:eastAsia="Times New Roman" w:hAnsi="Times New Roman" w:cs="Times New Roman"/>
          <w:sz w:val="24"/>
          <w:szCs w:val="24"/>
        </w:rPr>
        <w:t>9</w:t>
      </w:r>
      <w:r w:rsidR="009D4F87" w:rsidRPr="003230CA">
        <w:rPr>
          <w:rFonts w:ascii="Times New Roman" w:eastAsia="Times New Roman" w:hAnsi="Times New Roman" w:cs="Times New Roman"/>
          <w:sz w:val="24"/>
          <w:szCs w:val="24"/>
        </w:rPr>
        <w:t xml:space="preserve"> классах-комплектах, </w:t>
      </w:r>
      <w:r w:rsidR="009D4F87">
        <w:rPr>
          <w:rFonts w:ascii="Times New Roman" w:eastAsia="Times New Roman" w:hAnsi="Times New Roman" w:cs="Times New Roman"/>
          <w:sz w:val="24"/>
          <w:szCs w:val="24"/>
        </w:rPr>
        <w:t xml:space="preserve">основное общее </w:t>
      </w:r>
      <w:r w:rsidR="0047154C">
        <w:rPr>
          <w:rFonts w:ascii="Times New Roman" w:eastAsia="Times New Roman" w:hAnsi="Times New Roman" w:cs="Times New Roman"/>
          <w:sz w:val="24"/>
          <w:szCs w:val="24"/>
        </w:rPr>
        <w:t>образование – в 7</w:t>
      </w:r>
      <w:r w:rsidR="009D4F87" w:rsidRPr="003230CA">
        <w:rPr>
          <w:rFonts w:ascii="Times New Roman" w:eastAsia="Times New Roman" w:hAnsi="Times New Roman" w:cs="Times New Roman"/>
          <w:sz w:val="24"/>
          <w:szCs w:val="24"/>
        </w:rPr>
        <w:t xml:space="preserve"> классах-комплектах, среднее общее образование – в 2 классах-комплектах. Школа работает в режиме 5-дневной </w:t>
      </w:r>
      <w:r w:rsidR="009D4F87">
        <w:rPr>
          <w:rFonts w:ascii="Times New Roman" w:eastAsia="Times New Roman" w:hAnsi="Times New Roman" w:cs="Times New Roman"/>
          <w:sz w:val="24"/>
          <w:szCs w:val="24"/>
        </w:rPr>
        <w:t xml:space="preserve">учебной </w:t>
      </w:r>
      <w:r w:rsidR="009D4F87" w:rsidRPr="003230CA">
        <w:rPr>
          <w:rFonts w:ascii="Times New Roman" w:eastAsia="Times New Roman" w:hAnsi="Times New Roman" w:cs="Times New Roman"/>
          <w:sz w:val="24"/>
          <w:szCs w:val="24"/>
        </w:rPr>
        <w:t xml:space="preserve">недели для 1-11  классов. </w:t>
      </w:r>
    </w:p>
    <w:p w:rsidR="009D4F87"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Продолжительность урока в первом классе в первом полугодии - 35</w:t>
      </w:r>
      <w:r w:rsidR="0047154C">
        <w:rPr>
          <w:rFonts w:ascii="Times New Roman" w:eastAsia="Times New Roman" w:hAnsi="Times New Roman" w:cs="Times New Roman"/>
          <w:sz w:val="24"/>
          <w:szCs w:val="24"/>
        </w:rPr>
        <w:t xml:space="preserve"> минут, во втором полугодии - 40</w:t>
      </w:r>
      <w:r w:rsidRPr="003230CA">
        <w:rPr>
          <w:rFonts w:ascii="Times New Roman" w:eastAsia="Times New Roman" w:hAnsi="Times New Roman" w:cs="Times New Roman"/>
          <w:sz w:val="24"/>
          <w:szCs w:val="24"/>
        </w:rPr>
        <w:t xml:space="preserve"> минут. Продолжительность урока во 2-11 классах 45 минут. Учебные занятия проводятся в одну смену. Начало занятий с 8 часов 30 минут. </w:t>
      </w:r>
      <w:r w:rsidR="0047154C">
        <w:rPr>
          <w:rFonts w:ascii="Times New Roman" w:eastAsia="Times New Roman" w:hAnsi="Times New Roman" w:cs="Times New Roman"/>
          <w:sz w:val="24"/>
          <w:szCs w:val="24"/>
        </w:rPr>
        <w:t>К</w:t>
      </w:r>
      <w:r w:rsidRPr="003230CA">
        <w:rPr>
          <w:rFonts w:ascii="Times New Roman" w:eastAsia="Times New Roman" w:hAnsi="Times New Roman" w:cs="Times New Roman"/>
          <w:sz w:val="24"/>
          <w:szCs w:val="24"/>
        </w:rPr>
        <w:t xml:space="preserve">урсы </w:t>
      </w:r>
      <w:r w:rsidR="0047154C">
        <w:rPr>
          <w:rFonts w:ascii="Times New Roman" w:eastAsia="Times New Roman" w:hAnsi="Times New Roman" w:cs="Times New Roman"/>
          <w:sz w:val="24"/>
          <w:szCs w:val="24"/>
        </w:rPr>
        <w:t xml:space="preserve">по выбору в 10-11х классах </w:t>
      </w:r>
      <w:r w:rsidRPr="003230CA">
        <w:rPr>
          <w:rFonts w:ascii="Times New Roman" w:eastAsia="Times New Roman" w:hAnsi="Times New Roman" w:cs="Times New Roman"/>
          <w:sz w:val="24"/>
          <w:szCs w:val="24"/>
        </w:rPr>
        <w:t xml:space="preserve">включены в основное расписание.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Default="009D4F87" w:rsidP="0059173C">
      <w:pPr>
        <w:ind w:left="709"/>
        <w:jc w:val="both"/>
        <w:rPr>
          <w:rFonts w:ascii="Times New Roman" w:hAnsi="Times New Roman" w:cs="Times New Roman"/>
          <w:sz w:val="24"/>
          <w:szCs w:val="24"/>
        </w:rPr>
      </w:pPr>
      <w:r w:rsidRPr="00ED20B0">
        <w:rPr>
          <w:rFonts w:ascii="Times New Roman" w:hAnsi="Times New Roman" w:cs="Times New Roman"/>
          <w:sz w:val="24"/>
          <w:szCs w:val="24"/>
        </w:rPr>
        <w:t xml:space="preserve">Контингент обучающихся за последние </w:t>
      </w:r>
      <w:r w:rsidR="0047154C">
        <w:rPr>
          <w:rFonts w:ascii="Times New Roman" w:hAnsi="Times New Roman" w:cs="Times New Roman"/>
          <w:sz w:val="24"/>
          <w:szCs w:val="24"/>
        </w:rPr>
        <w:t>три</w:t>
      </w:r>
      <w:r w:rsidRPr="00ED20B0">
        <w:rPr>
          <w:rFonts w:ascii="Times New Roman" w:hAnsi="Times New Roman" w:cs="Times New Roman"/>
          <w:sz w:val="24"/>
          <w:szCs w:val="24"/>
        </w:rPr>
        <w:t xml:space="preserve">  года можно проследить по таблице:</w:t>
      </w:r>
    </w:p>
    <w:tbl>
      <w:tblPr>
        <w:tblW w:w="49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561"/>
        <w:gridCol w:w="1840"/>
        <w:gridCol w:w="1561"/>
        <w:gridCol w:w="1842"/>
        <w:gridCol w:w="1565"/>
        <w:gridCol w:w="1836"/>
      </w:tblGrid>
      <w:tr w:rsidR="002D5AF5" w:rsidRPr="00ED20B0" w:rsidTr="002D5AF5">
        <w:trPr>
          <w:trHeight w:val="555"/>
        </w:trPr>
        <w:tc>
          <w:tcPr>
            <w:tcW w:w="325" w:type="pct"/>
            <w:vMerge w:val="restart"/>
          </w:tcPr>
          <w:p w:rsidR="00B55044" w:rsidRDefault="00B55044" w:rsidP="0059173C">
            <w:pPr>
              <w:widowControl w:val="0"/>
              <w:autoSpaceDE w:val="0"/>
              <w:autoSpaceDN w:val="0"/>
              <w:adjustRightInd w:val="0"/>
              <w:spacing w:after="0"/>
              <w:ind w:left="-108" w:right="-107" w:firstLine="156"/>
              <w:jc w:val="both"/>
              <w:rPr>
                <w:rFonts w:ascii="Times New Roman" w:hAnsi="Times New Roman" w:cs="Times New Roman"/>
                <w:sz w:val="24"/>
                <w:szCs w:val="24"/>
              </w:rPr>
            </w:pPr>
            <w:r>
              <w:rPr>
                <w:rFonts w:ascii="Times New Roman" w:hAnsi="Times New Roman" w:cs="Times New Roman"/>
                <w:sz w:val="24"/>
                <w:szCs w:val="24"/>
              </w:rPr>
              <w:t>Клас-</w:t>
            </w:r>
          </w:p>
          <w:p w:rsidR="00B55044" w:rsidRPr="00ED20B0" w:rsidRDefault="00B55044" w:rsidP="0059173C">
            <w:pPr>
              <w:widowControl w:val="0"/>
              <w:autoSpaceDE w:val="0"/>
              <w:autoSpaceDN w:val="0"/>
              <w:adjustRightInd w:val="0"/>
              <w:spacing w:after="0"/>
              <w:ind w:left="-108" w:right="-107" w:firstLine="156"/>
              <w:jc w:val="both"/>
              <w:rPr>
                <w:rFonts w:ascii="Times New Roman" w:hAnsi="Times New Roman" w:cs="Times New Roman"/>
                <w:sz w:val="24"/>
                <w:szCs w:val="24"/>
              </w:rPr>
            </w:pPr>
            <w:r>
              <w:rPr>
                <w:rFonts w:ascii="Times New Roman" w:hAnsi="Times New Roman" w:cs="Times New Roman"/>
                <w:sz w:val="24"/>
                <w:szCs w:val="24"/>
              </w:rPr>
              <w:t xml:space="preserve">   сы</w:t>
            </w:r>
          </w:p>
        </w:tc>
        <w:tc>
          <w:tcPr>
            <w:tcW w:w="1557" w:type="pct"/>
            <w:gridSpan w:val="2"/>
          </w:tcPr>
          <w:p w:rsidR="00B55044" w:rsidRPr="00ED20B0" w:rsidRDefault="00B55044" w:rsidP="0059173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2017</w:t>
            </w:r>
            <w:r w:rsidR="002D5AF5">
              <w:rPr>
                <w:rFonts w:ascii="Times New Roman" w:hAnsi="Times New Roman" w:cs="Times New Roman"/>
                <w:b/>
                <w:sz w:val="24"/>
                <w:szCs w:val="24"/>
              </w:rPr>
              <w:t xml:space="preserve"> </w:t>
            </w:r>
            <w:r w:rsidRPr="00ED20B0">
              <w:rPr>
                <w:rFonts w:ascii="Times New Roman" w:hAnsi="Times New Roman" w:cs="Times New Roman"/>
                <w:sz w:val="24"/>
                <w:szCs w:val="24"/>
              </w:rPr>
              <w:t xml:space="preserve"> год</w:t>
            </w:r>
          </w:p>
        </w:tc>
        <w:tc>
          <w:tcPr>
            <w:tcW w:w="1559" w:type="pct"/>
            <w:gridSpan w:val="2"/>
          </w:tcPr>
          <w:p w:rsidR="00B55044" w:rsidRPr="0047154C" w:rsidRDefault="00B55044" w:rsidP="0059173C">
            <w:pPr>
              <w:widowControl w:val="0"/>
              <w:autoSpaceDE w:val="0"/>
              <w:autoSpaceDN w:val="0"/>
              <w:adjustRightInd w:val="0"/>
              <w:spacing w:after="0"/>
              <w:jc w:val="both"/>
              <w:rPr>
                <w:rFonts w:ascii="Times New Roman" w:hAnsi="Times New Roman" w:cs="Times New Roman"/>
                <w:b/>
                <w:sz w:val="24"/>
                <w:szCs w:val="24"/>
              </w:rPr>
            </w:pPr>
            <w:r w:rsidRPr="0047154C">
              <w:rPr>
                <w:rFonts w:ascii="Times New Roman" w:hAnsi="Times New Roman" w:cs="Times New Roman"/>
                <w:b/>
                <w:sz w:val="24"/>
                <w:szCs w:val="24"/>
              </w:rPr>
              <w:t>2018</w:t>
            </w:r>
            <w:r w:rsidR="002D5AF5">
              <w:rPr>
                <w:rFonts w:ascii="Times New Roman" w:hAnsi="Times New Roman" w:cs="Times New Roman"/>
                <w:b/>
                <w:sz w:val="24"/>
                <w:szCs w:val="24"/>
              </w:rPr>
              <w:t xml:space="preserve"> </w:t>
            </w:r>
            <w:r w:rsidRPr="0047154C">
              <w:rPr>
                <w:rFonts w:ascii="Times New Roman" w:hAnsi="Times New Roman" w:cs="Times New Roman"/>
                <w:b/>
                <w:sz w:val="24"/>
                <w:szCs w:val="24"/>
              </w:rPr>
              <w:t>год</w:t>
            </w:r>
          </w:p>
        </w:tc>
        <w:tc>
          <w:tcPr>
            <w:tcW w:w="1559" w:type="pct"/>
            <w:gridSpan w:val="2"/>
          </w:tcPr>
          <w:p w:rsidR="00B55044" w:rsidRPr="0047154C" w:rsidRDefault="00B55044" w:rsidP="0059173C">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2019</w:t>
            </w:r>
            <w:r w:rsidR="002D5AF5">
              <w:rPr>
                <w:rFonts w:ascii="Times New Roman" w:hAnsi="Times New Roman" w:cs="Times New Roman"/>
                <w:b/>
                <w:sz w:val="24"/>
                <w:szCs w:val="24"/>
              </w:rPr>
              <w:t xml:space="preserve"> </w:t>
            </w:r>
            <w:r>
              <w:rPr>
                <w:rFonts w:ascii="Times New Roman" w:hAnsi="Times New Roman" w:cs="Times New Roman"/>
                <w:b/>
                <w:sz w:val="24"/>
                <w:szCs w:val="24"/>
              </w:rPr>
              <w:t>год</w:t>
            </w:r>
          </w:p>
        </w:tc>
      </w:tr>
      <w:tr w:rsidR="002D5AF5" w:rsidRPr="00ED20B0" w:rsidTr="002D5AF5">
        <w:trPr>
          <w:trHeight w:val="148"/>
        </w:trPr>
        <w:tc>
          <w:tcPr>
            <w:tcW w:w="325" w:type="pct"/>
            <w:vMerge/>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p>
        </w:tc>
        <w:tc>
          <w:tcPr>
            <w:tcW w:w="715" w:type="pct"/>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Общая численность обучающих</w:t>
            </w:r>
            <w:r>
              <w:rPr>
                <w:rFonts w:ascii="Times New Roman" w:hAnsi="Times New Roman" w:cs="Times New Roman"/>
                <w:sz w:val="24"/>
                <w:szCs w:val="24"/>
              </w:rPr>
              <w:t>-</w:t>
            </w:r>
            <w:r w:rsidRPr="00ED20B0">
              <w:rPr>
                <w:rFonts w:ascii="Times New Roman" w:hAnsi="Times New Roman" w:cs="Times New Roman"/>
                <w:sz w:val="24"/>
                <w:szCs w:val="24"/>
              </w:rPr>
              <w:t xml:space="preserve">ся </w:t>
            </w:r>
          </w:p>
        </w:tc>
        <w:tc>
          <w:tcPr>
            <w:tcW w:w="843" w:type="pct"/>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Средняя наполня</w:t>
            </w:r>
            <w:r>
              <w:rPr>
                <w:rFonts w:ascii="Times New Roman" w:hAnsi="Times New Roman" w:cs="Times New Roman"/>
                <w:sz w:val="24"/>
                <w:szCs w:val="24"/>
              </w:rPr>
              <w:t>е</w:t>
            </w:r>
            <w:r w:rsidRPr="00ED20B0">
              <w:rPr>
                <w:rFonts w:ascii="Times New Roman" w:hAnsi="Times New Roman" w:cs="Times New Roman"/>
                <w:sz w:val="24"/>
                <w:szCs w:val="24"/>
              </w:rPr>
              <w:t>мость классов</w:t>
            </w:r>
          </w:p>
        </w:tc>
        <w:tc>
          <w:tcPr>
            <w:tcW w:w="715" w:type="pct"/>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Общая численность обучающих</w:t>
            </w:r>
            <w:r>
              <w:rPr>
                <w:rFonts w:ascii="Times New Roman" w:hAnsi="Times New Roman" w:cs="Times New Roman"/>
                <w:sz w:val="24"/>
                <w:szCs w:val="24"/>
              </w:rPr>
              <w:t>-</w:t>
            </w:r>
            <w:r w:rsidRPr="00ED20B0">
              <w:rPr>
                <w:rFonts w:ascii="Times New Roman" w:hAnsi="Times New Roman" w:cs="Times New Roman"/>
                <w:sz w:val="24"/>
                <w:szCs w:val="24"/>
              </w:rPr>
              <w:t xml:space="preserve">ся </w:t>
            </w:r>
          </w:p>
        </w:tc>
        <w:tc>
          <w:tcPr>
            <w:tcW w:w="844" w:type="pct"/>
          </w:tcPr>
          <w:p w:rsidR="002D5AF5"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Средняя наполняе</w:t>
            </w:r>
            <w:r>
              <w:rPr>
                <w:rFonts w:ascii="Times New Roman" w:hAnsi="Times New Roman" w:cs="Times New Roman"/>
                <w:sz w:val="24"/>
                <w:szCs w:val="24"/>
              </w:rPr>
              <w:t>мость</w:t>
            </w:r>
          </w:p>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D20B0">
              <w:rPr>
                <w:rFonts w:ascii="Times New Roman" w:hAnsi="Times New Roman" w:cs="Times New Roman"/>
                <w:sz w:val="24"/>
                <w:szCs w:val="24"/>
              </w:rPr>
              <w:t xml:space="preserve"> классов</w:t>
            </w:r>
          </w:p>
        </w:tc>
        <w:tc>
          <w:tcPr>
            <w:tcW w:w="717" w:type="pct"/>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Общая численность обучающих</w:t>
            </w:r>
            <w:r>
              <w:rPr>
                <w:rFonts w:ascii="Times New Roman" w:hAnsi="Times New Roman" w:cs="Times New Roman"/>
                <w:sz w:val="24"/>
                <w:szCs w:val="24"/>
              </w:rPr>
              <w:t>-</w:t>
            </w:r>
            <w:r w:rsidRPr="00ED20B0">
              <w:rPr>
                <w:rFonts w:ascii="Times New Roman" w:hAnsi="Times New Roman" w:cs="Times New Roman"/>
                <w:sz w:val="24"/>
                <w:szCs w:val="24"/>
              </w:rPr>
              <w:t xml:space="preserve">ся </w:t>
            </w:r>
          </w:p>
        </w:tc>
        <w:tc>
          <w:tcPr>
            <w:tcW w:w="842" w:type="pct"/>
          </w:tcPr>
          <w:p w:rsidR="002D5AF5"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Средняя наполняе</w:t>
            </w:r>
            <w:r>
              <w:rPr>
                <w:rFonts w:ascii="Times New Roman" w:hAnsi="Times New Roman" w:cs="Times New Roman"/>
                <w:sz w:val="24"/>
                <w:szCs w:val="24"/>
              </w:rPr>
              <w:t>мость</w:t>
            </w:r>
          </w:p>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D20B0">
              <w:rPr>
                <w:rFonts w:ascii="Times New Roman" w:hAnsi="Times New Roman" w:cs="Times New Roman"/>
                <w:sz w:val="24"/>
                <w:szCs w:val="24"/>
              </w:rPr>
              <w:t xml:space="preserve"> классов</w:t>
            </w:r>
          </w:p>
        </w:tc>
      </w:tr>
      <w:tr w:rsidR="002D5AF5" w:rsidRPr="004E37E5" w:rsidTr="002D5AF5">
        <w:trPr>
          <w:trHeight w:val="278"/>
        </w:trPr>
        <w:tc>
          <w:tcPr>
            <w:tcW w:w="325" w:type="pct"/>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 xml:space="preserve">1 – 4 </w:t>
            </w:r>
            <w:r>
              <w:rPr>
                <w:rFonts w:ascii="Times New Roman" w:hAnsi="Times New Roman" w:cs="Times New Roman"/>
                <w:sz w:val="24"/>
                <w:szCs w:val="24"/>
              </w:rPr>
              <w:t xml:space="preserve"> </w:t>
            </w:r>
          </w:p>
        </w:tc>
        <w:tc>
          <w:tcPr>
            <w:tcW w:w="715" w:type="pct"/>
          </w:tcPr>
          <w:p w:rsidR="002D5AF5" w:rsidRPr="0047154C" w:rsidRDefault="002D5AF5" w:rsidP="005917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170</w:t>
            </w:r>
          </w:p>
        </w:tc>
        <w:tc>
          <w:tcPr>
            <w:tcW w:w="843"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715" w:type="pct"/>
          </w:tcPr>
          <w:p w:rsidR="002D5AF5" w:rsidRPr="0047154C" w:rsidRDefault="002D5AF5" w:rsidP="0059173C">
            <w:pPr>
              <w:jc w:val="center"/>
              <w:rPr>
                <w:rFonts w:ascii="Times New Roman" w:eastAsia="Calibri" w:hAnsi="Times New Roman" w:cs="Times New Roman"/>
                <w:b/>
                <w:sz w:val="24"/>
                <w:szCs w:val="24"/>
              </w:rPr>
            </w:pPr>
            <w:r w:rsidRPr="0047154C">
              <w:rPr>
                <w:rFonts w:ascii="Times New Roman" w:eastAsia="Calibri" w:hAnsi="Times New Roman" w:cs="Times New Roman"/>
                <w:b/>
                <w:sz w:val="24"/>
                <w:szCs w:val="24"/>
              </w:rPr>
              <w:t>16</w:t>
            </w:r>
            <w:r w:rsidRPr="0047154C">
              <w:rPr>
                <w:rFonts w:ascii="Times New Roman" w:hAnsi="Times New Roman" w:cs="Times New Roman"/>
                <w:b/>
                <w:sz w:val="24"/>
                <w:szCs w:val="24"/>
              </w:rPr>
              <w:t>9</w:t>
            </w:r>
          </w:p>
        </w:tc>
        <w:tc>
          <w:tcPr>
            <w:tcW w:w="844"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717" w:type="pct"/>
          </w:tcPr>
          <w:p w:rsidR="002D5AF5" w:rsidRPr="0047154C" w:rsidRDefault="002D5AF5"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197</w:t>
            </w:r>
          </w:p>
        </w:tc>
        <w:tc>
          <w:tcPr>
            <w:tcW w:w="842"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22</w:t>
            </w:r>
          </w:p>
        </w:tc>
      </w:tr>
      <w:tr w:rsidR="002D5AF5" w:rsidRPr="004E37E5" w:rsidTr="002D5AF5">
        <w:trPr>
          <w:trHeight w:val="278"/>
        </w:trPr>
        <w:tc>
          <w:tcPr>
            <w:tcW w:w="325" w:type="pct"/>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 xml:space="preserve">5 – 9 </w:t>
            </w:r>
            <w:r>
              <w:rPr>
                <w:rFonts w:ascii="Times New Roman" w:hAnsi="Times New Roman" w:cs="Times New Roman"/>
                <w:sz w:val="24"/>
                <w:szCs w:val="24"/>
              </w:rPr>
              <w:t xml:space="preserve"> </w:t>
            </w:r>
          </w:p>
        </w:tc>
        <w:tc>
          <w:tcPr>
            <w:tcW w:w="715" w:type="pct"/>
          </w:tcPr>
          <w:p w:rsidR="002D5AF5" w:rsidRPr="0047154C" w:rsidRDefault="002D5AF5" w:rsidP="005917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156</w:t>
            </w:r>
          </w:p>
        </w:tc>
        <w:tc>
          <w:tcPr>
            <w:tcW w:w="843"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715" w:type="pct"/>
          </w:tcPr>
          <w:p w:rsidR="002D5AF5" w:rsidRPr="0047154C" w:rsidRDefault="002D5AF5" w:rsidP="0059173C">
            <w:pPr>
              <w:jc w:val="center"/>
              <w:rPr>
                <w:rFonts w:ascii="Times New Roman" w:eastAsia="Calibri" w:hAnsi="Times New Roman" w:cs="Times New Roman"/>
                <w:b/>
                <w:sz w:val="24"/>
                <w:szCs w:val="24"/>
              </w:rPr>
            </w:pPr>
            <w:r w:rsidRPr="0047154C">
              <w:rPr>
                <w:rFonts w:ascii="Times New Roman" w:eastAsia="Calibri" w:hAnsi="Times New Roman" w:cs="Times New Roman"/>
                <w:b/>
                <w:sz w:val="24"/>
                <w:szCs w:val="24"/>
              </w:rPr>
              <w:t>1</w:t>
            </w:r>
            <w:r>
              <w:rPr>
                <w:rFonts w:ascii="Times New Roman" w:eastAsia="Calibri" w:hAnsi="Times New Roman" w:cs="Times New Roman"/>
                <w:b/>
                <w:sz w:val="24"/>
                <w:szCs w:val="24"/>
              </w:rPr>
              <w:t>80</w:t>
            </w:r>
          </w:p>
        </w:tc>
        <w:tc>
          <w:tcPr>
            <w:tcW w:w="844"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717" w:type="pct"/>
          </w:tcPr>
          <w:p w:rsidR="002D5AF5" w:rsidRPr="0047154C" w:rsidRDefault="002D5AF5"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176</w:t>
            </w:r>
          </w:p>
        </w:tc>
        <w:tc>
          <w:tcPr>
            <w:tcW w:w="842"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2D5AF5" w:rsidRPr="004E37E5" w:rsidTr="002D5AF5">
        <w:trPr>
          <w:trHeight w:val="555"/>
        </w:trPr>
        <w:tc>
          <w:tcPr>
            <w:tcW w:w="325" w:type="pct"/>
          </w:tcPr>
          <w:p w:rsidR="002D5AF5" w:rsidRPr="00ED20B0" w:rsidRDefault="002D5AF5" w:rsidP="0059173C">
            <w:pPr>
              <w:widowControl w:val="0"/>
              <w:autoSpaceDE w:val="0"/>
              <w:autoSpaceDN w:val="0"/>
              <w:adjustRightInd w:val="0"/>
              <w:spacing w:after="0"/>
              <w:jc w:val="both"/>
              <w:rPr>
                <w:rFonts w:ascii="Times New Roman" w:hAnsi="Times New Roman" w:cs="Times New Roman"/>
                <w:sz w:val="24"/>
                <w:szCs w:val="24"/>
              </w:rPr>
            </w:pPr>
            <w:r w:rsidRPr="00ED20B0">
              <w:rPr>
                <w:rFonts w:ascii="Times New Roman" w:hAnsi="Times New Roman" w:cs="Times New Roman"/>
                <w:sz w:val="24"/>
                <w:szCs w:val="24"/>
              </w:rPr>
              <w:t xml:space="preserve">10 – 11 </w:t>
            </w:r>
            <w:r>
              <w:rPr>
                <w:rFonts w:ascii="Times New Roman" w:hAnsi="Times New Roman" w:cs="Times New Roman"/>
                <w:sz w:val="24"/>
                <w:szCs w:val="24"/>
              </w:rPr>
              <w:t xml:space="preserve"> </w:t>
            </w:r>
          </w:p>
        </w:tc>
        <w:tc>
          <w:tcPr>
            <w:tcW w:w="715" w:type="pct"/>
          </w:tcPr>
          <w:p w:rsidR="002D5AF5" w:rsidRPr="0047154C" w:rsidRDefault="002D5AF5" w:rsidP="005917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843"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715" w:type="pct"/>
          </w:tcPr>
          <w:p w:rsidR="002D5AF5" w:rsidRPr="0047154C" w:rsidRDefault="002D5AF5" w:rsidP="005917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844"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717" w:type="pct"/>
          </w:tcPr>
          <w:p w:rsidR="002D5AF5" w:rsidRPr="0047154C" w:rsidRDefault="002D5AF5"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36</w:t>
            </w:r>
          </w:p>
        </w:tc>
        <w:tc>
          <w:tcPr>
            <w:tcW w:w="842" w:type="pct"/>
          </w:tcPr>
          <w:p w:rsidR="002D5AF5" w:rsidRPr="004E37E5" w:rsidRDefault="002D5AF5" w:rsidP="0059173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2D5AF5" w:rsidRPr="006B0062" w:rsidTr="002D5AF5">
        <w:trPr>
          <w:trHeight w:val="571"/>
        </w:trPr>
        <w:tc>
          <w:tcPr>
            <w:tcW w:w="325" w:type="pct"/>
          </w:tcPr>
          <w:p w:rsidR="002D5AF5" w:rsidRPr="00B55044" w:rsidRDefault="002D5AF5" w:rsidP="0059173C">
            <w:pPr>
              <w:widowControl w:val="0"/>
              <w:autoSpaceDE w:val="0"/>
              <w:autoSpaceDN w:val="0"/>
              <w:adjustRightInd w:val="0"/>
              <w:spacing w:after="0"/>
              <w:jc w:val="center"/>
              <w:rPr>
                <w:rFonts w:ascii="Times New Roman" w:hAnsi="Times New Roman" w:cs="Times New Roman"/>
                <w:sz w:val="20"/>
                <w:szCs w:val="20"/>
              </w:rPr>
            </w:pPr>
            <w:r w:rsidRPr="00B55044">
              <w:rPr>
                <w:rFonts w:ascii="Times New Roman" w:hAnsi="Times New Roman" w:cs="Times New Roman"/>
                <w:sz w:val="20"/>
                <w:szCs w:val="20"/>
              </w:rPr>
              <w:t>итого</w:t>
            </w:r>
          </w:p>
        </w:tc>
        <w:tc>
          <w:tcPr>
            <w:tcW w:w="715" w:type="pct"/>
            <w:vAlign w:val="center"/>
          </w:tcPr>
          <w:p w:rsidR="002D5AF5" w:rsidRPr="0047154C" w:rsidRDefault="002D5AF5"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363</w:t>
            </w:r>
          </w:p>
        </w:tc>
        <w:tc>
          <w:tcPr>
            <w:tcW w:w="843" w:type="pct"/>
            <w:vAlign w:val="center"/>
          </w:tcPr>
          <w:p w:rsidR="002D5AF5" w:rsidRPr="006B0062" w:rsidRDefault="00E14A94"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24</w:t>
            </w:r>
          </w:p>
        </w:tc>
        <w:tc>
          <w:tcPr>
            <w:tcW w:w="715" w:type="pct"/>
            <w:vAlign w:val="center"/>
          </w:tcPr>
          <w:p w:rsidR="002D5AF5" w:rsidRPr="0047154C" w:rsidRDefault="002D5AF5"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382</w:t>
            </w:r>
          </w:p>
        </w:tc>
        <w:tc>
          <w:tcPr>
            <w:tcW w:w="844" w:type="pct"/>
            <w:vAlign w:val="center"/>
          </w:tcPr>
          <w:p w:rsidR="002D5AF5" w:rsidRPr="006B0062" w:rsidRDefault="002D5AF5"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25</w:t>
            </w:r>
          </w:p>
        </w:tc>
        <w:tc>
          <w:tcPr>
            <w:tcW w:w="717" w:type="pct"/>
            <w:vAlign w:val="center"/>
          </w:tcPr>
          <w:p w:rsidR="002D5AF5" w:rsidRPr="0047154C" w:rsidRDefault="002D5AF5"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409</w:t>
            </w:r>
          </w:p>
        </w:tc>
        <w:tc>
          <w:tcPr>
            <w:tcW w:w="842" w:type="pct"/>
            <w:vAlign w:val="center"/>
          </w:tcPr>
          <w:p w:rsidR="002D5AF5" w:rsidRPr="006B0062" w:rsidRDefault="00E14A94" w:rsidP="0059173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23</w:t>
            </w:r>
          </w:p>
        </w:tc>
      </w:tr>
    </w:tbl>
    <w:p w:rsidR="009D4F87" w:rsidRDefault="009D4F87" w:rsidP="005904C0">
      <w:pPr>
        <w:jc w:val="both"/>
        <w:rPr>
          <w:rFonts w:ascii="Times New Roman" w:eastAsia="Calibri" w:hAnsi="Times New Roman" w:cs="Times New Roman"/>
          <w:sz w:val="24"/>
          <w:szCs w:val="24"/>
        </w:rPr>
      </w:pPr>
    </w:p>
    <w:p w:rsidR="009D4F87" w:rsidRPr="009C1A01" w:rsidRDefault="005904C0" w:rsidP="005904C0">
      <w:pPr>
        <w:ind w:right="283"/>
        <w:jc w:val="both"/>
        <w:rPr>
          <w:rFonts w:ascii="Times New Roman" w:hAnsi="Times New Roman" w:cs="Times New Roman"/>
          <w:sz w:val="24"/>
          <w:szCs w:val="24"/>
        </w:rPr>
      </w:pPr>
      <w:r>
        <w:rPr>
          <w:rFonts w:ascii="Times New Roman" w:hAnsi="Times New Roman" w:cs="Times New Roman"/>
          <w:sz w:val="24"/>
          <w:szCs w:val="24"/>
        </w:rPr>
        <w:t xml:space="preserve"> С</w:t>
      </w:r>
      <w:r w:rsidR="009D4F87" w:rsidRPr="009C1A01">
        <w:rPr>
          <w:rFonts w:ascii="Times New Roman" w:hAnsi="Times New Roman" w:cs="Times New Roman"/>
          <w:sz w:val="24"/>
          <w:szCs w:val="24"/>
        </w:rPr>
        <w:t>редняя наполняемость классов в школе  по сравнению с прошлым годом понизилась.</w:t>
      </w:r>
      <w:r w:rsidR="00E14A94">
        <w:rPr>
          <w:rFonts w:ascii="Times New Roman" w:hAnsi="Times New Roman" w:cs="Times New Roman"/>
          <w:sz w:val="24"/>
          <w:szCs w:val="24"/>
        </w:rPr>
        <w:t xml:space="preserve"> Это связано с открытием класса обучающихся с ЗПР, в котором всего 12 учащихся.</w:t>
      </w:r>
      <w:r w:rsidR="009D4F87" w:rsidRPr="009C1A01">
        <w:rPr>
          <w:rFonts w:ascii="Times New Roman" w:hAnsi="Times New Roman" w:cs="Times New Roman"/>
          <w:sz w:val="24"/>
          <w:szCs w:val="24"/>
        </w:rPr>
        <w:t xml:space="preserve"> </w:t>
      </w:r>
      <w:r w:rsidR="00E14A94">
        <w:rPr>
          <w:rFonts w:ascii="Times New Roman" w:hAnsi="Times New Roman" w:cs="Times New Roman"/>
          <w:sz w:val="24"/>
          <w:szCs w:val="24"/>
        </w:rPr>
        <w:t xml:space="preserve">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Все учащиеся школы обеспечены учебниками, рекомендованными Министерством образования Российской Федерации.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DE58B3" w:rsidRDefault="00E219FD" w:rsidP="0059173C">
      <w:pPr>
        <w:spacing w:after="0"/>
        <w:ind w:left="709" w:right="283"/>
        <w:jc w:val="both"/>
        <w:rPr>
          <w:rFonts w:ascii="Times New Roman" w:eastAsia="Times New Roman" w:hAnsi="Times New Roman" w:cs="Times New Roman"/>
          <w:sz w:val="24"/>
          <w:szCs w:val="24"/>
        </w:rPr>
      </w:pPr>
      <w:r w:rsidRPr="00DE58B3">
        <w:rPr>
          <w:rFonts w:ascii="Times New Roman" w:eastAsia="Times New Roman" w:hAnsi="Times New Roman" w:cs="Times New Roman"/>
          <w:sz w:val="24"/>
          <w:szCs w:val="24"/>
        </w:rPr>
        <w:t xml:space="preserve">Горячим питанием охвачено 60 </w:t>
      </w:r>
      <w:r w:rsidR="009D4F87" w:rsidRPr="00DE58B3">
        <w:rPr>
          <w:rFonts w:ascii="Times New Roman" w:eastAsia="Times New Roman" w:hAnsi="Times New Roman" w:cs="Times New Roman"/>
          <w:sz w:val="24"/>
          <w:szCs w:val="24"/>
        </w:rPr>
        <w:t xml:space="preserve">% учащихся.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Учителя школы используют различные образовательные развивающие технологии</w:t>
      </w:r>
      <w:r w:rsidR="00E219FD">
        <w:rPr>
          <w:rFonts w:ascii="Times New Roman" w:eastAsia="Times New Roman" w:hAnsi="Times New Roman" w:cs="Times New Roman"/>
          <w:sz w:val="24"/>
          <w:szCs w:val="24"/>
        </w:rPr>
        <w:t>,</w:t>
      </w:r>
      <w:r w:rsidR="00E14A94">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информационно-коммуникативные технологии, технологии саморазвития личности школьника, проектное и проблемное обучение, системно-деятельностный подход. В начальной школе обучение ве</w:t>
      </w:r>
      <w:r w:rsidR="00E14A94">
        <w:rPr>
          <w:rFonts w:ascii="Times New Roman" w:eastAsia="Times New Roman" w:hAnsi="Times New Roman" w:cs="Times New Roman"/>
          <w:sz w:val="24"/>
          <w:szCs w:val="24"/>
        </w:rPr>
        <w:t xml:space="preserve">дется по УМК </w:t>
      </w:r>
      <w:r w:rsidRPr="003230CA">
        <w:rPr>
          <w:rFonts w:ascii="Times New Roman" w:eastAsia="Times New Roman" w:hAnsi="Times New Roman" w:cs="Times New Roman"/>
          <w:sz w:val="24"/>
          <w:szCs w:val="24"/>
        </w:rPr>
        <w:t xml:space="preserve"> «Школа России».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9C1A01" w:rsidRDefault="009D4F87" w:rsidP="0059173C">
      <w:pPr>
        <w:shd w:val="clear" w:color="auto" w:fill="FFFFFF"/>
        <w:spacing w:before="5"/>
        <w:ind w:left="709" w:right="425" w:firstLine="615"/>
        <w:jc w:val="both"/>
        <w:rPr>
          <w:rFonts w:ascii="Times New Roman" w:hAnsi="Times New Roman" w:cs="Times New Roman"/>
          <w:color w:val="000000"/>
          <w:sz w:val="24"/>
          <w:szCs w:val="24"/>
        </w:rPr>
      </w:pPr>
      <w:r w:rsidRPr="009C1A01">
        <w:rPr>
          <w:rFonts w:ascii="Times New Roman" w:hAnsi="Times New Roman" w:cs="Times New Roman"/>
          <w:color w:val="000000"/>
          <w:spacing w:val="-5"/>
          <w:sz w:val="24"/>
          <w:szCs w:val="24"/>
        </w:rPr>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9D4F87" w:rsidRPr="009C1A01" w:rsidRDefault="009D4F87" w:rsidP="0059173C">
      <w:pPr>
        <w:shd w:val="clear" w:color="auto" w:fill="FFFFFF"/>
        <w:tabs>
          <w:tab w:val="left" w:pos="967"/>
        </w:tabs>
        <w:ind w:left="709" w:right="425" w:firstLine="578"/>
        <w:jc w:val="both"/>
        <w:rPr>
          <w:rFonts w:ascii="Times New Roman" w:hAnsi="Times New Roman" w:cs="Times New Roman"/>
          <w:color w:val="000000"/>
          <w:sz w:val="24"/>
          <w:szCs w:val="24"/>
        </w:rPr>
      </w:pPr>
      <w:r w:rsidRPr="009C1A01">
        <w:rPr>
          <w:rFonts w:ascii="Times New Roman" w:hAnsi="Times New Roman" w:cs="Times New Roman"/>
          <w:color w:val="000000"/>
          <w:sz w:val="24"/>
          <w:szCs w:val="24"/>
        </w:rPr>
        <w:t xml:space="preserve">- </w:t>
      </w:r>
      <w:r w:rsidRPr="009C1A01">
        <w:rPr>
          <w:rFonts w:ascii="Times New Roman" w:hAnsi="Times New Roman" w:cs="Times New Roman"/>
          <w:color w:val="000000"/>
          <w:spacing w:val="-1"/>
          <w:sz w:val="24"/>
          <w:szCs w:val="24"/>
        </w:rPr>
        <w:t xml:space="preserve">у обучающихся  начальной   школы будут сформированы </w:t>
      </w:r>
      <w:r w:rsidRPr="009C1A01">
        <w:rPr>
          <w:rFonts w:ascii="Times New Roman" w:hAnsi="Times New Roman" w:cs="Times New Roman"/>
          <w:color w:val="000000"/>
          <w:spacing w:val="-2"/>
          <w:sz w:val="24"/>
          <w:szCs w:val="24"/>
        </w:rPr>
        <w:t xml:space="preserve">прочные  навыки   учебной   деятельности,   дети   овладеют </w:t>
      </w:r>
      <w:r w:rsidRPr="009C1A01">
        <w:rPr>
          <w:rFonts w:ascii="Times New Roman" w:hAnsi="Times New Roman" w:cs="Times New Roman"/>
          <w:color w:val="000000"/>
          <w:spacing w:val="1"/>
          <w:sz w:val="24"/>
          <w:szCs w:val="24"/>
        </w:rPr>
        <w:t>устойчивой речевой и математической грамотностью;</w:t>
      </w:r>
    </w:p>
    <w:p w:rsidR="009D4F87" w:rsidRPr="00A57796" w:rsidRDefault="009D4F87" w:rsidP="0059173C">
      <w:pPr>
        <w:widowControl w:val="0"/>
        <w:numPr>
          <w:ilvl w:val="0"/>
          <w:numId w:val="5"/>
        </w:numPr>
        <w:shd w:val="clear" w:color="auto" w:fill="FFFFFF"/>
        <w:tabs>
          <w:tab w:val="left" w:pos="871"/>
        </w:tabs>
        <w:autoSpaceDE w:val="0"/>
        <w:autoSpaceDN w:val="0"/>
        <w:adjustRightInd w:val="0"/>
        <w:spacing w:before="7" w:after="0"/>
        <w:ind w:left="709" w:right="425" w:firstLine="571"/>
        <w:jc w:val="both"/>
        <w:rPr>
          <w:rFonts w:ascii="Times New Roman" w:hAnsi="Times New Roman" w:cs="Times New Roman"/>
          <w:color w:val="000000" w:themeColor="text1"/>
          <w:sz w:val="24"/>
          <w:szCs w:val="24"/>
        </w:rPr>
      </w:pPr>
      <w:r w:rsidRPr="009C1A01">
        <w:rPr>
          <w:rFonts w:ascii="Times New Roman" w:hAnsi="Times New Roman" w:cs="Times New Roman"/>
          <w:color w:val="000000"/>
          <w:spacing w:val="4"/>
          <w:sz w:val="24"/>
          <w:szCs w:val="24"/>
        </w:rPr>
        <w:t xml:space="preserve">у обучающихся основной школы произойдет становление и </w:t>
      </w:r>
      <w:r w:rsidRPr="009C1A01">
        <w:rPr>
          <w:rFonts w:ascii="Times New Roman" w:hAnsi="Times New Roman" w:cs="Times New Roman"/>
          <w:color w:val="000000"/>
          <w:spacing w:val="6"/>
          <w:sz w:val="24"/>
          <w:szCs w:val="24"/>
        </w:rPr>
        <w:t xml:space="preserve">развитие познавательных интересов, расширение круга общеучебных умений, способов деятельности и определение областей </w:t>
      </w:r>
      <w:r w:rsidRPr="009C1A01">
        <w:rPr>
          <w:rFonts w:ascii="Times New Roman" w:hAnsi="Times New Roman" w:cs="Times New Roman"/>
          <w:color w:val="000000"/>
          <w:spacing w:val="-2"/>
          <w:sz w:val="24"/>
          <w:szCs w:val="24"/>
        </w:rPr>
        <w:t xml:space="preserve">знаний, в  рамках которых    состоится  их  </w:t>
      </w:r>
      <w:r w:rsidRPr="00A57796">
        <w:rPr>
          <w:rFonts w:ascii="Times New Roman" w:hAnsi="Times New Roman" w:cs="Times New Roman"/>
          <w:color w:val="000000" w:themeColor="text1"/>
          <w:spacing w:val="-2"/>
          <w:sz w:val="24"/>
          <w:szCs w:val="24"/>
        </w:rPr>
        <w:t>профессиональное самоопределение;</w:t>
      </w:r>
    </w:p>
    <w:p w:rsidR="009D4F87" w:rsidRPr="00A57796" w:rsidRDefault="009D4F87" w:rsidP="0059173C">
      <w:pPr>
        <w:ind w:left="709" w:right="425" w:firstLine="60"/>
        <w:jc w:val="both"/>
        <w:rPr>
          <w:rFonts w:ascii="Times New Roman" w:hAnsi="Times New Roman" w:cs="Times New Roman"/>
          <w:color w:val="000000" w:themeColor="text1"/>
          <w:sz w:val="24"/>
          <w:szCs w:val="24"/>
          <w:shd w:val="clear" w:color="auto" w:fill="FFFFFF"/>
        </w:rPr>
      </w:pPr>
      <w:r w:rsidRPr="00A57796">
        <w:rPr>
          <w:rFonts w:ascii="Times New Roman" w:hAnsi="Times New Roman" w:cs="Times New Roman"/>
          <w:color w:val="000000" w:themeColor="text1"/>
          <w:spacing w:val="8"/>
          <w:sz w:val="24"/>
          <w:szCs w:val="24"/>
        </w:rPr>
        <w:lastRenderedPageBreak/>
        <w:t xml:space="preserve">        - обучающиеся средней школы получат </w:t>
      </w:r>
      <w:r w:rsidRPr="00E14A94">
        <w:rPr>
          <w:rFonts w:ascii="Times New Roman" w:hAnsi="Times New Roman" w:cs="Times New Roman"/>
          <w:bCs/>
          <w:color w:val="000000" w:themeColor="text1"/>
          <w:sz w:val="24"/>
          <w:szCs w:val="24"/>
          <w:shd w:val="clear" w:color="auto" w:fill="FFFFFF"/>
        </w:rPr>
        <w:t>подготовку</w:t>
      </w:r>
      <w:r w:rsidRPr="00E14A94">
        <w:rPr>
          <w:rFonts w:ascii="Times New Roman" w:hAnsi="Times New Roman" w:cs="Times New Roman"/>
          <w:color w:val="000000" w:themeColor="text1"/>
          <w:sz w:val="24"/>
          <w:szCs w:val="24"/>
          <w:shd w:val="clear" w:color="auto" w:fill="FFFFFF"/>
        </w:rPr>
        <w:t>  к</w:t>
      </w:r>
      <w:r w:rsidRPr="00A57796">
        <w:rPr>
          <w:rFonts w:ascii="Times New Roman" w:hAnsi="Times New Roman" w:cs="Times New Roman"/>
          <w:color w:val="000000" w:themeColor="text1"/>
          <w:sz w:val="24"/>
          <w:szCs w:val="24"/>
          <w:shd w:val="clear" w:color="auto" w:fill="FFFFFF"/>
        </w:rPr>
        <w:t xml:space="preserve"> выбору профессии и к личностному самоопределению.</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Контингент обучающихся стабилен, движение учащихся происходит по объективным причинам (переезд </w:t>
      </w:r>
      <w:r w:rsidR="00E14A94">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и не вносит дестабилизацию в процесс функционирования школы.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Default="009D4F87" w:rsidP="0059173C">
      <w:pPr>
        <w:spacing w:after="0"/>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2.4. Востребованность выпускников школы.</w:t>
      </w:r>
    </w:p>
    <w:p w:rsidR="009D4F87" w:rsidRPr="003230CA" w:rsidRDefault="009D4F87" w:rsidP="0059173C">
      <w:pPr>
        <w:spacing w:after="0"/>
        <w:ind w:left="709" w:right="283"/>
        <w:jc w:val="both"/>
        <w:rPr>
          <w:rFonts w:ascii="Times New Roman" w:eastAsia="Times New Roman" w:hAnsi="Times New Roman" w:cs="Times New Roman"/>
          <w:b/>
          <w:sz w:val="24"/>
          <w:szCs w:val="24"/>
        </w:rPr>
      </w:pPr>
    </w:p>
    <w:p w:rsidR="009D4F87" w:rsidRPr="00E219FD" w:rsidRDefault="009D4F87" w:rsidP="0059173C">
      <w:pPr>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В основном  выпускники  школы продолжают обучение  в образов</w:t>
      </w:r>
      <w:r w:rsidR="00E219FD" w:rsidRPr="00E219FD">
        <w:rPr>
          <w:rFonts w:ascii="Times New Roman" w:eastAsia="Times New Roman" w:hAnsi="Times New Roman" w:cs="Times New Roman"/>
          <w:sz w:val="24"/>
          <w:szCs w:val="24"/>
        </w:rPr>
        <w:t>ательных учреждениях высшего (56</w:t>
      </w:r>
      <w:r w:rsidRPr="00E219FD">
        <w:rPr>
          <w:rFonts w:ascii="Times New Roman" w:eastAsia="Times New Roman" w:hAnsi="Times New Roman" w:cs="Times New Roman"/>
          <w:sz w:val="24"/>
          <w:szCs w:val="24"/>
        </w:rPr>
        <w:t>%) и среднего специального образования (4</w:t>
      </w:r>
      <w:r w:rsidR="00E219FD" w:rsidRPr="00E219FD">
        <w:rPr>
          <w:rFonts w:ascii="Times New Roman" w:eastAsia="Times New Roman" w:hAnsi="Times New Roman" w:cs="Times New Roman"/>
          <w:sz w:val="24"/>
          <w:szCs w:val="24"/>
        </w:rPr>
        <w:t>1</w:t>
      </w:r>
      <w:r w:rsidRPr="00E219FD">
        <w:rPr>
          <w:rFonts w:ascii="Times New Roman" w:eastAsia="Times New Roman" w:hAnsi="Times New Roman" w:cs="Times New Roman"/>
          <w:sz w:val="24"/>
          <w:szCs w:val="24"/>
        </w:rPr>
        <w:t>%)</w:t>
      </w:r>
      <w:r w:rsidR="00E219FD" w:rsidRPr="00E219FD">
        <w:rPr>
          <w:rFonts w:ascii="Times New Roman" w:eastAsia="Times New Roman" w:hAnsi="Times New Roman" w:cs="Times New Roman"/>
          <w:sz w:val="24"/>
          <w:szCs w:val="24"/>
        </w:rPr>
        <w:t>.</w:t>
      </w:r>
      <w:r w:rsidRPr="00E219FD">
        <w:rPr>
          <w:rFonts w:ascii="Times New Roman" w:eastAsia="Times New Roman" w:hAnsi="Times New Roman" w:cs="Times New Roman"/>
          <w:sz w:val="24"/>
          <w:szCs w:val="24"/>
        </w:rPr>
        <w:t xml:space="preserve"> </w:t>
      </w:r>
      <w:r w:rsidR="00E219FD" w:rsidRPr="00E219FD">
        <w:rPr>
          <w:rFonts w:ascii="Times New Roman" w:eastAsia="Times New Roman" w:hAnsi="Times New Roman" w:cs="Times New Roman"/>
          <w:sz w:val="24"/>
          <w:szCs w:val="24"/>
        </w:rPr>
        <w:t xml:space="preserve"> </w:t>
      </w:r>
      <w:r w:rsidRPr="00E219FD">
        <w:rPr>
          <w:rFonts w:ascii="Times New Roman" w:eastAsia="Times New Roman" w:hAnsi="Times New Roman" w:cs="Times New Roman"/>
          <w:sz w:val="24"/>
          <w:szCs w:val="24"/>
        </w:rPr>
        <w:t xml:space="preserve"> Распределение   по учебным заведениям соответствует их интересам и потребностям: ЛГТУ, ЛГПУ, </w:t>
      </w:r>
      <w:r w:rsidR="00E219FD" w:rsidRPr="00E219FD">
        <w:rPr>
          <w:rFonts w:ascii="Times New Roman" w:eastAsia="Times New Roman" w:hAnsi="Times New Roman" w:cs="Times New Roman"/>
          <w:sz w:val="24"/>
          <w:szCs w:val="24"/>
        </w:rPr>
        <w:t xml:space="preserve"> </w:t>
      </w:r>
      <w:r w:rsidRPr="00E219FD">
        <w:rPr>
          <w:rFonts w:ascii="Times New Roman" w:eastAsia="Times New Roman" w:hAnsi="Times New Roman" w:cs="Times New Roman"/>
          <w:sz w:val="24"/>
          <w:szCs w:val="24"/>
        </w:rPr>
        <w:t xml:space="preserve"> Также выпускники школы получают образование в ВУЗах других городов: </w:t>
      </w:r>
      <w:r w:rsidR="00E219FD" w:rsidRPr="00E219FD">
        <w:rPr>
          <w:rFonts w:ascii="Times New Roman" w:eastAsia="Times New Roman" w:hAnsi="Times New Roman" w:cs="Times New Roman"/>
          <w:sz w:val="24"/>
          <w:szCs w:val="24"/>
        </w:rPr>
        <w:t xml:space="preserve"> Краснодар, Ереван.</w:t>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5069"/>
        <w:gridCol w:w="2409"/>
      </w:tblGrid>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w:t>
            </w: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Выпускники 9класса</w:t>
            </w:r>
          </w:p>
        </w:tc>
        <w:tc>
          <w:tcPr>
            <w:tcW w:w="240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Количество</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1.</w:t>
            </w: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Всего учащихся</w:t>
            </w:r>
          </w:p>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из них</w:t>
            </w:r>
          </w:p>
        </w:tc>
        <w:tc>
          <w:tcPr>
            <w:tcW w:w="240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3</w:t>
            </w:r>
            <w:r w:rsidR="0064469B" w:rsidRPr="00232F39">
              <w:rPr>
                <w:rFonts w:ascii="Times New Roman" w:eastAsia="Times New Roman" w:hAnsi="Times New Roman" w:cs="Times New Roman"/>
                <w:sz w:val="24"/>
                <w:szCs w:val="24"/>
              </w:rPr>
              <w:t>3</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1.1.</w:t>
            </w: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Продолжили обучение в 10 классе</w:t>
            </w:r>
          </w:p>
        </w:tc>
        <w:tc>
          <w:tcPr>
            <w:tcW w:w="240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1</w:t>
            </w:r>
            <w:r w:rsidR="00232F39" w:rsidRPr="00232F39">
              <w:rPr>
                <w:rFonts w:ascii="Times New Roman" w:eastAsia="Times New Roman" w:hAnsi="Times New Roman" w:cs="Times New Roman"/>
                <w:sz w:val="24"/>
                <w:szCs w:val="24"/>
              </w:rPr>
              <w:t>7</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1.2.</w:t>
            </w: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Всего поступило</w:t>
            </w:r>
          </w:p>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из них:</w:t>
            </w:r>
          </w:p>
        </w:tc>
        <w:tc>
          <w:tcPr>
            <w:tcW w:w="240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 xml:space="preserve">в </w:t>
            </w:r>
            <w:r w:rsidR="00232F39" w:rsidRPr="00232F39">
              <w:rPr>
                <w:rFonts w:ascii="Times New Roman" w:eastAsia="Times New Roman" w:hAnsi="Times New Roman" w:cs="Times New Roman"/>
                <w:sz w:val="24"/>
                <w:szCs w:val="24"/>
              </w:rPr>
              <w:t xml:space="preserve"> колледжи и техникумы</w:t>
            </w:r>
          </w:p>
        </w:tc>
        <w:tc>
          <w:tcPr>
            <w:tcW w:w="240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1</w:t>
            </w:r>
            <w:r w:rsidR="00232F39" w:rsidRPr="00232F39">
              <w:rPr>
                <w:rFonts w:ascii="Times New Roman" w:eastAsia="Times New Roman" w:hAnsi="Times New Roman" w:cs="Times New Roman"/>
                <w:sz w:val="24"/>
                <w:szCs w:val="24"/>
              </w:rPr>
              <w:t>3</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в военное училище</w:t>
            </w:r>
          </w:p>
        </w:tc>
        <w:tc>
          <w:tcPr>
            <w:tcW w:w="2409" w:type="dxa"/>
          </w:tcPr>
          <w:p w:rsidR="009D4F87" w:rsidRPr="00232F39" w:rsidRDefault="00232F39"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0</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не определены (пересдача ОГЭ)</w:t>
            </w:r>
          </w:p>
        </w:tc>
        <w:tc>
          <w:tcPr>
            <w:tcW w:w="2409" w:type="dxa"/>
          </w:tcPr>
          <w:p w:rsidR="009D4F87" w:rsidRPr="00232F39" w:rsidRDefault="00232F39"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0</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устроились на работу</w:t>
            </w:r>
          </w:p>
        </w:tc>
        <w:tc>
          <w:tcPr>
            <w:tcW w:w="2409" w:type="dxa"/>
          </w:tcPr>
          <w:p w:rsidR="009D4F87" w:rsidRPr="00232F39" w:rsidRDefault="00232F39"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1</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остались на повторный год обучения</w:t>
            </w:r>
          </w:p>
          <w:p w:rsidR="00232F39" w:rsidRPr="00232F39" w:rsidRDefault="00232F39"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(МБОУ СШ 00ЗЗ № 2)</w:t>
            </w:r>
          </w:p>
        </w:tc>
        <w:tc>
          <w:tcPr>
            <w:tcW w:w="2409" w:type="dxa"/>
          </w:tcPr>
          <w:p w:rsidR="009D4F87" w:rsidRPr="00232F39" w:rsidRDefault="00232F39"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2</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не учатся и не работают</w:t>
            </w:r>
          </w:p>
        </w:tc>
        <w:tc>
          <w:tcPr>
            <w:tcW w:w="2409" w:type="dxa"/>
          </w:tcPr>
          <w:p w:rsidR="009D4F87" w:rsidRPr="00232F39" w:rsidRDefault="00232F39"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0</w:t>
            </w:r>
          </w:p>
        </w:tc>
      </w:tr>
      <w:tr w:rsidR="009D4F87" w:rsidRPr="00E14A94" w:rsidTr="009D4F87">
        <w:tc>
          <w:tcPr>
            <w:tcW w:w="1568"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1.3.</w:t>
            </w:r>
          </w:p>
        </w:tc>
        <w:tc>
          <w:tcPr>
            <w:tcW w:w="506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Переехали в другой регион</w:t>
            </w:r>
          </w:p>
        </w:tc>
        <w:tc>
          <w:tcPr>
            <w:tcW w:w="2409" w:type="dxa"/>
          </w:tcPr>
          <w:p w:rsidR="009D4F87" w:rsidRPr="00232F39" w:rsidRDefault="009D4F87" w:rsidP="0059173C">
            <w:pPr>
              <w:spacing w:after="0"/>
              <w:ind w:left="709" w:right="283"/>
              <w:jc w:val="both"/>
              <w:rPr>
                <w:rFonts w:ascii="Times New Roman" w:eastAsia="Times New Roman" w:hAnsi="Times New Roman" w:cs="Times New Roman"/>
                <w:sz w:val="24"/>
                <w:szCs w:val="24"/>
              </w:rPr>
            </w:pPr>
            <w:r w:rsidRPr="00232F39">
              <w:rPr>
                <w:rFonts w:ascii="Times New Roman" w:eastAsia="Times New Roman" w:hAnsi="Times New Roman" w:cs="Times New Roman"/>
                <w:sz w:val="24"/>
                <w:szCs w:val="24"/>
              </w:rPr>
              <w:t>0</w:t>
            </w:r>
          </w:p>
        </w:tc>
      </w:tr>
    </w:tbl>
    <w:p w:rsidR="009D4F87" w:rsidRPr="00E14A94" w:rsidRDefault="00232F39" w:rsidP="0059173C">
      <w:pPr>
        <w:ind w:left="709" w:right="283"/>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9D4F87" w:rsidRPr="005904C0" w:rsidRDefault="009D4F87" w:rsidP="0059173C">
      <w:pPr>
        <w:ind w:left="709" w:right="283"/>
        <w:jc w:val="both"/>
        <w:rPr>
          <w:rFonts w:ascii="Times New Roman" w:eastAsia="Times New Roman" w:hAnsi="Times New Roman" w:cs="Times New Roman"/>
          <w:sz w:val="24"/>
          <w:szCs w:val="24"/>
        </w:rPr>
      </w:pPr>
      <w:r w:rsidRPr="005904C0">
        <w:rPr>
          <w:rFonts w:ascii="Times New Roman" w:eastAsia="Times New Roman" w:hAnsi="Times New Roman" w:cs="Times New Roman"/>
          <w:sz w:val="24"/>
          <w:szCs w:val="24"/>
        </w:rPr>
        <w:t>Успешной социализации выпускников способствует система профориентационной</w:t>
      </w:r>
      <w:r w:rsidR="0059173C" w:rsidRPr="005904C0">
        <w:rPr>
          <w:rFonts w:ascii="Times New Roman" w:eastAsia="Times New Roman" w:hAnsi="Times New Roman" w:cs="Times New Roman"/>
          <w:sz w:val="24"/>
          <w:szCs w:val="24"/>
        </w:rPr>
        <w:t xml:space="preserve"> </w:t>
      </w:r>
      <w:r w:rsidRPr="005904C0">
        <w:rPr>
          <w:rFonts w:ascii="Times New Roman" w:eastAsia="Times New Roman" w:hAnsi="Times New Roman" w:cs="Times New Roman"/>
          <w:sz w:val="24"/>
          <w:szCs w:val="24"/>
        </w:rPr>
        <w:t xml:space="preserve">работы  с обучающимися на старшей ступени обучения. </w:t>
      </w:r>
    </w:p>
    <w:p w:rsidR="009D4F87" w:rsidRPr="00E219FD" w:rsidRDefault="00E14A94"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По окончании 2018-2019</w:t>
      </w:r>
      <w:r w:rsidR="009D4F87" w:rsidRPr="00E219FD">
        <w:rPr>
          <w:rFonts w:ascii="Times New Roman" w:eastAsia="Times New Roman" w:hAnsi="Times New Roman" w:cs="Times New Roman"/>
          <w:sz w:val="24"/>
          <w:szCs w:val="24"/>
        </w:rPr>
        <w:t xml:space="preserve"> учебного года распределение выпускников МБОУ  СШ № 8 выглядит следующим образом: </w:t>
      </w:r>
    </w:p>
    <w:p w:rsidR="009D4F87" w:rsidRPr="00E219FD" w:rsidRDefault="009D4F87" w:rsidP="0059173C">
      <w:pPr>
        <w:spacing w:after="0"/>
        <w:ind w:right="283"/>
        <w:jc w:val="both"/>
        <w:rPr>
          <w:rFonts w:ascii="Times New Roman" w:eastAsia="Times New Roman" w:hAnsi="Times New Roman" w:cs="Times New Roman"/>
          <w:sz w:val="24"/>
          <w:szCs w:val="24"/>
        </w:rPr>
      </w:pPr>
    </w:p>
    <w:p w:rsidR="009D4F87" w:rsidRPr="00E219FD" w:rsidRDefault="009D4F87" w:rsidP="0059173C">
      <w:pPr>
        <w:spacing w:after="0"/>
        <w:ind w:left="709" w:right="283"/>
        <w:jc w:val="both"/>
        <w:rPr>
          <w:rFonts w:ascii="Times New Roman" w:eastAsia="Times New Roman" w:hAnsi="Times New Roman" w:cs="Times New Roman"/>
          <w:sz w:val="24"/>
          <w:szCs w:val="24"/>
        </w:rPr>
      </w:pPr>
    </w:p>
    <w:tbl>
      <w:tblPr>
        <w:tblW w:w="7088"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3111"/>
        <w:gridCol w:w="2409"/>
      </w:tblGrid>
      <w:tr w:rsidR="009D4F87" w:rsidRPr="00E219FD" w:rsidTr="009D4F87">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w:t>
            </w: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Выпускники 11 класса</w:t>
            </w:r>
          </w:p>
        </w:tc>
        <w:tc>
          <w:tcPr>
            <w:tcW w:w="2409"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Количество</w:t>
            </w:r>
          </w:p>
        </w:tc>
      </w:tr>
      <w:tr w:rsidR="009D4F87" w:rsidRPr="00E219FD" w:rsidTr="00003DBF">
        <w:trPr>
          <w:trHeight w:val="738"/>
        </w:trPr>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1.</w:t>
            </w: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Всего учащихся</w:t>
            </w:r>
          </w:p>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из них</w:t>
            </w:r>
          </w:p>
        </w:tc>
        <w:tc>
          <w:tcPr>
            <w:tcW w:w="2409" w:type="dxa"/>
          </w:tcPr>
          <w:p w:rsidR="009D4F87" w:rsidRPr="00E219FD" w:rsidRDefault="0064469B"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18</w:t>
            </w:r>
          </w:p>
        </w:tc>
      </w:tr>
      <w:tr w:rsidR="009D4F87" w:rsidRPr="00E219FD" w:rsidTr="009D4F87">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1.1.</w:t>
            </w:r>
          </w:p>
        </w:tc>
        <w:tc>
          <w:tcPr>
            <w:tcW w:w="3111" w:type="dxa"/>
            <w:shd w:val="clear" w:color="auto" w:fill="FFFFFF" w:themeFill="background1"/>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Поступили в вузы</w:t>
            </w:r>
          </w:p>
        </w:tc>
        <w:tc>
          <w:tcPr>
            <w:tcW w:w="2409" w:type="dxa"/>
            <w:shd w:val="clear" w:color="auto" w:fill="FFFFFF" w:themeFill="background1"/>
          </w:tcPr>
          <w:p w:rsidR="009D4F87" w:rsidRPr="00E219FD" w:rsidRDefault="005527B1" w:rsidP="005527B1">
            <w:pPr>
              <w:tabs>
                <w:tab w:val="left" w:pos="600"/>
                <w:tab w:val="center" w:pos="955"/>
              </w:tabs>
              <w:spacing w:after="0"/>
              <w:ind w:right="283"/>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 xml:space="preserve"> </w:t>
            </w:r>
            <w:r w:rsidR="009D4F87" w:rsidRPr="00E219FD">
              <w:rPr>
                <w:rFonts w:ascii="Times New Roman" w:eastAsia="Times New Roman" w:hAnsi="Times New Roman" w:cs="Times New Roman"/>
                <w:sz w:val="24"/>
                <w:szCs w:val="24"/>
              </w:rPr>
              <w:t>1</w:t>
            </w:r>
            <w:r w:rsidR="00003DBF" w:rsidRPr="00E219FD">
              <w:rPr>
                <w:rFonts w:ascii="Times New Roman" w:eastAsia="Times New Roman" w:hAnsi="Times New Roman" w:cs="Times New Roman"/>
                <w:sz w:val="24"/>
                <w:szCs w:val="24"/>
              </w:rPr>
              <w:t>0</w:t>
            </w:r>
          </w:p>
        </w:tc>
      </w:tr>
      <w:tr w:rsidR="009D4F87" w:rsidRPr="00E219FD" w:rsidTr="005527B1">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поступили в учреждения СПО</w:t>
            </w:r>
          </w:p>
        </w:tc>
        <w:tc>
          <w:tcPr>
            <w:tcW w:w="2409" w:type="dxa"/>
            <w:shd w:val="clear" w:color="auto" w:fill="auto"/>
          </w:tcPr>
          <w:p w:rsidR="009D4F87" w:rsidRPr="005527B1" w:rsidRDefault="005527B1" w:rsidP="005527B1">
            <w:pPr>
              <w:tabs>
                <w:tab w:val="left" w:pos="525"/>
                <w:tab w:val="center" w:pos="955"/>
              </w:tabs>
              <w:spacing w:after="0"/>
              <w:ind w:right="283"/>
              <w:rPr>
                <w:rFonts w:ascii="Times New Roman" w:eastAsia="Times New Roman" w:hAnsi="Times New Roman" w:cs="Times New Roman"/>
                <w:sz w:val="24"/>
                <w:szCs w:val="24"/>
                <w:highlight w:val="yellow"/>
              </w:rPr>
            </w:pPr>
            <w:r w:rsidRPr="005527B1">
              <w:rPr>
                <w:rFonts w:ascii="Times New Roman" w:eastAsia="Times New Roman" w:hAnsi="Times New Roman" w:cs="Times New Roman"/>
                <w:sz w:val="24"/>
                <w:szCs w:val="24"/>
              </w:rPr>
              <w:tab/>
              <w:t xml:space="preserve">   </w:t>
            </w:r>
            <w:r w:rsidR="00003DBF" w:rsidRPr="005527B1">
              <w:rPr>
                <w:rFonts w:ascii="Times New Roman" w:eastAsia="Times New Roman" w:hAnsi="Times New Roman" w:cs="Times New Roman"/>
                <w:sz w:val="24"/>
                <w:szCs w:val="24"/>
              </w:rPr>
              <w:t>8</w:t>
            </w:r>
          </w:p>
        </w:tc>
      </w:tr>
      <w:tr w:rsidR="009D4F87" w:rsidRPr="00E219FD" w:rsidTr="009D4F87">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В военное училище</w:t>
            </w:r>
          </w:p>
        </w:tc>
        <w:tc>
          <w:tcPr>
            <w:tcW w:w="2409" w:type="dxa"/>
          </w:tcPr>
          <w:p w:rsidR="009D4F87" w:rsidRPr="00E219FD" w:rsidRDefault="00003DBF"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0</w:t>
            </w:r>
          </w:p>
        </w:tc>
      </w:tr>
      <w:tr w:rsidR="009D4F87" w:rsidRPr="00E219FD" w:rsidTr="009D4F87">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 xml:space="preserve">устроились на </w:t>
            </w:r>
            <w:r w:rsidRPr="00E219FD">
              <w:rPr>
                <w:rFonts w:ascii="Times New Roman" w:eastAsia="Times New Roman" w:hAnsi="Times New Roman" w:cs="Times New Roman"/>
                <w:sz w:val="24"/>
                <w:szCs w:val="24"/>
              </w:rPr>
              <w:lastRenderedPageBreak/>
              <w:t>работу</w:t>
            </w:r>
          </w:p>
        </w:tc>
        <w:tc>
          <w:tcPr>
            <w:tcW w:w="2409"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lastRenderedPageBreak/>
              <w:t>0</w:t>
            </w:r>
          </w:p>
        </w:tc>
      </w:tr>
      <w:tr w:rsidR="009D4F87" w:rsidRPr="00E219FD" w:rsidTr="009D4F87">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не учатся и не работают</w:t>
            </w:r>
          </w:p>
        </w:tc>
        <w:tc>
          <w:tcPr>
            <w:tcW w:w="2409"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0</w:t>
            </w:r>
          </w:p>
        </w:tc>
      </w:tr>
      <w:tr w:rsidR="009D4F87" w:rsidRPr="00E219FD" w:rsidTr="009D4F87">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призваны в РА</w:t>
            </w:r>
          </w:p>
        </w:tc>
        <w:tc>
          <w:tcPr>
            <w:tcW w:w="2409" w:type="dxa"/>
          </w:tcPr>
          <w:p w:rsidR="009D4F87" w:rsidRPr="00E219FD" w:rsidRDefault="00003DBF"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0</w:t>
            </w:r>
          </w:p>
        </w:tc>
      </w:tr>
      <w:tr w:rsidR="009D4F87" w:rsidRPr="00E219FD" w:rsidTr="009D4F87">
        <w:tc>
          <w:tcPr>
            <w:tcW w:w="1568"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1.2.</w:t>
            </w:r>
          </w:p>
        </w:tc>
        <w:tc>
          <w:tcPr>
            <w:tcW w:w="3111"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Переехали в другой регион</w:t>
            </w:r>
          </w:p>
        </w:tc>
        <w:tc>
          <w:tcPr>
            <w:tcW w:w="2409" w:type="dxa"/>
          </w:tcPr>
          <w:p w:rsidR="009D4F87" w:rsidRPr="00E219FD" w:rsidRDefault="009D4F87" w:rsidP="0059173C">
            <w:pPr>
              <w:spacing w:after="0"/>
              <w:ind w:left="709" w:right="283"/>
              <w:jc w:val="both"/>
              <w:rPr>
                <w:rFonts w:ascii="Times New Roman" w:eastAsia="Times New Roman" w:hAnsi="Times New Roman" w:cs="Times New Roman"/>
                <w:sz w:val="24"/>
                <w:szCs w:val="24"/>
              </w:rPr>
            </w:pPr>
            <w:r w:rsidRPr="00E219FD">
              <w:rPr>
                <w:rFonts w:ascii="Times New Roman" w:eastAsia="Times New Roman" w:hAnsi="Times New Roman" w:cs="Times New Roman"/>
                <w:sz w:val="24"/>
                <w:szCs w:val="24"/>
              </w:rPr>
              <w:t>2</w:t>
            </w:r>
          </w:p>
        </w:tc>
      </w:tr>
    </w:tbl>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DB10FF" w:rsidRDefault="009D4F87" w:rsidP="0059173C">
      <w:pPr>
        <w:spacing w:after="0"/>
        <w:ind w:left="709" w:right="283"/>
        <w:jc w:val="both"/>
        <w:rPr>
          <w:rFonts w:ascii="Times New Roman" w:eastAsia="Times New Roman" w:hAnsi="Times New Roman" w:cs="Times New Roman"/>
          <w:b/>
          <w:sz w:val="24"/>
          <w:szCs w:val="24"/>
        </w:rPr>
      </w:pPr>
      <w:r w:rsidRPr="00DB10FF">
        <w:rPr>
          <w:rFonts w:ascii="Times New Roman" w:eastAsia="Times New Roman" w:hAnsi="Times New Roman" w:cs="Times New Roman"/>
          <w:b/>
          <w:sz w:val="24"/>
          <w:szCs w:val="24"/>
        </w:rPr>
        <w:t>2.5. Качество кадрового обеспечения.</w:t>
      </w:r>
    </w:p>
    <w:p w:rsidR="009D4F87" w:rsidRPr="00DB10FF" w:rsidRDefault="009D4F87" w:rsidP="0059173C">
      <w:pPr>
        <w:spacing w:after="0"/>
        <w:ind w:left="709" w:right="283"/>
        <w:jc w:val="both"/>
        <w:rPr>
          <w:rFonts w:ascii="Times New Roman" w:eastAsia="Times New Roman" w:hAnsi="Times New Roman" w:cs="Times New Roman"/>
          <w:sz w:val="24"/>
          <w:szCs w:val="24"/>
        </w:rPr>
      </w:pPr>
    </w:p>
    <w:p w:rsidR="009D4F87" w:rsidRPr="00DB10FF" w:rsidRDefault="00232F39" w:rsidP="0059173C">
      <w:pPr>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Кадровый состав педагогических работников</w:t>
      </w:r>
      <w:r w:rsidR="009D4F87" w:rsidRPr="00DB10FF">
        <w:rPr>
          <w:rFonts w:ascii="Times New Roman" w:eastAsia="Times New Roman" w:hAnsi="Times New Roman" w:cs="Times New Roman"/>
          <w:sz w:val="24"/>
          <w:szCs w:val="24"/>
        </w:rPr>
        <w:t xml:space="preserve"> по состоянию на начало 201</w:t>
      </w:r>
      <w:r w:rsidRPr="00DB10FF">
        <w:rPr>
          <w:rFonts w:ascii="Times New Roman" w:eastAsia="Times New Roman" w:hAnsi="Times New Roman" w:cs="Times New Roman"/>
          <w:sz w:val="24"/>
          <w:szCs w:val="24"/>
        </w:rPr>
        <w:t>9-2020</w:t>
      </w:r>
      <w:r w:rsidR="009D4F87" w:rsidRPr="00DB10FF">
        <w:rPr>
          <w:rFonts w:ascii="Times New Roman" w:eastAsia="Times New Roman" w:hAnsi="Times New Roman" w:cs="Times New Roman"/>
          <w:sz w:val="24"/>
          <w:szCs w:val="24"/>
        </w:rPr>
        <w:t xml:space="preserve"> учебного года составляет </w:t>
      </w:r>
      <w:r w:rsidR="00CA3692">
        <w:rPr>
          <w:rFonts w:ascii="Times New Roman" w:eastAsia="Times New Roman" w:hAnsi="Times New Roman" w:cs="Times New Roman"/>
          <w:sz w:val="24"/>
          <w:szCs w:val="24"/>
        </w:rPr>
        <w:t>29 человек, из них директор и два заместителя директора.</w:t>
      </w:r>
      <w:r w:rsidR="009D4F87" w:rsidRPr="00DB10FF">
        <w:rPr>
          <w:rFonts w:ascii="Times New Roman" w:eastAsia="Times New Roman" w:hAnsi="Times New Roman" w:cs="Times New Roman"/>
          <w:sz w:val="24"/>
          <w:szCs w:val="24"/>
        </w:rPr>
        <w:t xml:space="preserve"> </w:t>
      </w:r>
    </w:p>
    <w:p w:rsidR="009D4F87" w:rsidRPr="00DB10FF" w:rsidRDefault="009D4F87" w:rsidP="0059173C">
      <w:pPr>
        <w:spacing w:after="0"/>
        <w:ind w:left="709" w:right="283"/>
        <w:jc w:val="both"/>
        <w:rPr>
          <w:rFonts w:ascii="Times New Roman" w:eastAsia="Times New Roman" w:hAnsi="Times New Roman" w:cs="Times New Roman"/>
          <w:sz w:val="24"/>
          <w:szCs w:val="24"/>
        </w:rPr>
      </w:pPr>
    </w:p>
    <w:tbl>
      <w:tblPr>
        <w:tblW w:w="9639"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2"/>
        <w:gridCol w:w="6"/>
        <w:gridCol w:w="2934"/>
        <w:gridCol w:w="2100"/>
        <w:gridCol w:w="1417"/>
      </w:tblGrid>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Показатель</w:t>
            </w:r>
          </w:p>
        </w:tc>
        <w:tc>
          <w:tcPr>
            <w:tcW w:w="2100" w:type="dxa"/>
          </w:tcPr>
          <w:p w:rsidR="009D4F87" w:rsidRPr="00DB10FF" w:rsidRDefault="005527B1" w:rsidP="005527B1">
            <w:pPr>
              <w:tabs>
                <w:tab w:val="left" w:pos="1651"/>
                <w:tab w:val="left" w:pos="6795"/>
              </w:tabs>
              <w:spacing w:after="0"/>
              <w:ind w:right="283" w:firstLine="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F87" w:rsidRPr="00DB10FF">
              <w:rPr>
                <w:rFonts w:ascii="Times New Roman" w:eastAsia="Times New Roman" w:hAnsi="Times New Roman" w:cs="Times New Roman"/>
                <w:sz w:val="24"/>
                <w:szCs w:val="24"/>
              </w:rPr>
              <w:t>Количес</w:t>
            </w:r>
            <w:r>
              <w:rPr>
                <w:rFonts w:ascii="Times New Roman" w:eastAsia="Times New Roman" w:hAnsi="Times New Roman" w:cs="Times New Roman"/>
                <w:sz w:val="24"/>
                <w:szCs w:val="24"/>
              </w:rPr>
              <w:t>тво</w:t>
            </w:r>
          </w:p>
        </w:tc>
        <w:tc>
          <w:tcPr>
            <w:tcW w:w="1417"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Укомплектованность штата педагогических работников (%)</w:t>
            </w:r>
          </w:p>
        </w:tc>
        <w:tc>
          <w:tcPr>
            <w:tcW w:w="2100" w:type="dxa"/>
          </w:tcPr>
          <w:p w:rsidR="009D4F87" w:rsidRPr="00DB10FF" w:rsidRDefault="00CA3692" w:rsidP="0059173C">
            <w:pPr>
              <w:tabs>
                <w:tab w:val="left" w:pos="6795"/>
              </w:tabs>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w:t>
            </w:r>
          </w:p>
        </w:tc>
        <w:tc>
          <w:tcPr>
            <w:tcW w:w="1417" w:type="dxa"/>
          </w:tcPr>
          <w:p w:rsidR="009D4F87" w:rsidRPr="00DB10FF" w:rsidRDefault="009D4F87" w:rsidP="0059173C">
            <w:pPr>
              <w:tabs>
                <w:tab w:val="left" w:pos="6795"/>
              </w:tabs>
              <w:spacing w:after="0"/>
              <w:ind w:left="402"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100</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Всего педагогических работников</w:t>
            </w:r>
          </w:p>
        </w:tc>
        <w:tc>
          <w:tcPr>
            <w:tcW w:w="2100"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29</w:t>
            </w:r>
          </w:p>
        </w:tc>
        <w:tc>
          <w:tcPr>
            <w:tcW w:w="1417" w:type="dxa"/>
          </w:tcPr>
          <w:p w:rsidR="009D4F87" w:rsidRPr="00DB10FF" w:rsidRDefault="009D4F87" w:rsidP="0059173C">
            <w:pPr>
              <w:tabs>
                <w:tab w:val="left" w:pos="6795"/>
              </w:tabs>
              <w:spacing w:after="0"/>
              <w:ind w:left="402"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100</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В том числе</w:t>
            </w:r>
          </w:p>
        </w:tc>
        <w:tc>
          <w:tcPr>
            <w:tcW w:w="2100"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1417" w:type="dxa"/>
          </w:tcPr>
          <w:p w:rsidR="009D4F87" w:rsidRPr="00DB10FF" w:rsidRDefault="009D4F87" w:rsidP="0059173C">
            <w:pPr>
              <w:tabs>
                <w:tab w:val="left" w:pos="6795"/>
              </w:tabs>
              <w:spacing w:after="0"/>
              <w:ind w:left="402" w:right="283"/>
              <w:jc w:val="both"/>
              <w:rPr>
                <w:rFonts w:ascii="Times New Roman" w:eastAsia="Times New Roman" w:hAnsi="Times New Roman" w:cs="Times New Roman"/>
                <w:sz w:val="24"/>
                <w:szCs w:val="24"/>
              </w:rPr>
            </w:pP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а)учителей</w:t>
            </w:r>
          </w:p>
        </w:tc>
        <w:tc>
          <w:tcPr>
            <w:tcW w:w="2100"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24</w:t>
            </w:r>
          </w:p>
        </w:tc>
        <w:tc>
          <w:tcPr>
            <w:tcW w:w="1417" w:type="dxa"/>
          </w:tcPr>
          <w:p w:rsidR="009D4F87" w:rsidRPr="00DB10FF" w:rsidRDefault="00642016" w:rsidP="0059173C">
            <w:pPr>
              <w:tabs>
                <w:tab w:val="left" w:pos="6795"/>
              </w:tabs>
              <w:spacing w:after="0"/>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-из них внешних совместителей</w:t>
            </w:r>
          </w:p>
        </w:tc>
        <w:tc>
          <w:tcPr>
            <w:tcW w:w="2100" w:type="dxa"/>
          </w:tcPr>
          <w:p w:rsidR="009D4F87" w:rsidRPr="00DB10FF" w:rsidRDefault="00232F39"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0</w:t>
            </w:r>
          </w:p>
        </w:tc>
        <w:tc>
          <w:tcPr>
            <w:tcW w:w="1417" w:type="dxa"/>
          </w:tcPr>
          <w:p w:rsidR="009D4F87" w:rsidRPr="00DB10FF" w:rsidRDefault="00642016" w:rsidP="0059173C">
            <w:pPr>
              <w:tabs>
                <w:tab w:val="left" w:pos="6795"/>
              </w:tabs>
              <w:spacing w:after="0"/>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2F39" w:rsidRPr="00DB10FF">
              <w:rPr>
                <w:rFonts w:ascii="Times New Roman" w:eastAsia="Times New Roman" w:hAnsi="Times New Roman" w:cs="Times New Roman"/>
                <w:sz w:val="24"/>
                <w:szCs w:val="24"/>
              </w:rPr>
              <w:t>0</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б) социальный педагог</w:t>
            </w:r>
          </w:p>
        </w:tc>
        <w:tc>
          <w:tcPr>
            <w:tcW w:w="2100"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w:t>
            </w:r>
          </w:p>
        </w:tc>
        <w:tc>
          <w:tcPr>
            <w:tcW w:w="1417"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в) старший вожатый</w:t>
            </w:r>
          </w:p>
        </w:tc>
        <w:tc>
          <w:tcPr>
            <w:tcW w:w="2100"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1</w:t>
            </w:r>
          </w:p>
        </w:tc>
        <w:tc>
          <w:tcPr>
            <w:tcW w:w="1417" w:type="dxa"/>
          </w:tcPr>
          <w:p w:rsidR="009D4F87" w:rsidRPr="00DB10FF" w:rsidRDefault="00DB10FF" w:rsidP="0059173C">
            <w:pPr>
              <w:tabs>
                <w:tab w:val="left" w:pos="6795"/>
              </w:tabs>
              <w:spacing w:after="0"/>
              <w:ind w:left="260"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 xml:space="preserve">         3,4</w:t>
            </w:r>
            <w:r w:rsidR="009D4F87" w:rsidRPr="00DB10FF">
              <w:rPr>
                <w:rFonts w:ascii="Times New Roman" w:eastAsia="Times New Roman" w:hAnsi="Times New Roman" w:cs="Times New Roman"/>
                <w:sz w:val="24"/>
                <w:szCs w:val="24"/>
              </w:rPr>
              <w:t xml:space="preserve">     </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г) педагог-психолог</w:t>
            </w:r>
          </w:p>
        </w:tc>
        <w:tc>
          <w:tcPr>
            <w:tcW w:w="2100" w:type="dxa"/>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1</w:t>
            </w:r>
          </w:p>
        </w:tc>
        <w:tc>
          <w:tcPr>
            <w:tcW w:w="1417" w:type="dxa"/>
          </w:tcPr>
          <w:p w:rsidR="009D4F87" w:rsidRPr="00DB10FF" w:rsidRDefault="00DB10FF" w:rsidP="0059173C">
            <w:pPr>
              <w:tabs>
                <w:tab w:val="left" w:pos="6795"/>
              </w:tabs>
              <w:spacing w:after="0"/>
              <w:ind w:left="260"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 xml:space="preserve">         3,4</w:t>
            </w:r>
          </w:p>
        </w:tc>
      </w:tr>
      <w:tr w:rsidR="009D4F87" w:rsidRPr="00DB10FF" w:rsidTr="009D4F87">
        <w:tc>
          <w:tcPr>
            <w:tcW w:w="6122" w:type="dxa"/>
            <w:gridSpan w:val="3"/>
          </w:tcPr>
          <w:p w:rsidR="009D4F87" w:rsidRPr="00DB10FF"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д) учитель-логопед</w:t>
            </w:r>
          </w:p>
        </w:tc>
        <w:tc>
          <w:tcPr>
            <w:tcW w:w="2100" w:type="dxa"/>
          </w:tcPr>
          <w:p w:rsidR="009D4F87" w:rsidRPr="00DB10FF" w:rsidRDefault="00232F39" w:rsidP="0059173C">
            <w:pPr>
              <w:tabs>
                <w:tab w:val="left" w:pos="6795"/>
              </w:tabs>
              <w:spacing w:after="0"/>
              <w:ind w:left="709"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1</w:t>
            </w:r>
          </w:p>
        </w:tc>
        <w:tc>
          <w:tcPr>
            <w:tcW w:w="1417" w:type="dxa"/>
          </w:tcPr>
          <w:p w:rsidR="009D4F87" w:rsidRPr="00DB10FF" w:rsidRDefault="00232F39" w:rsidP="0059173C">
            <w:pPr>
              <w:tabs>
                <w:tab w:val="left" w:pos="6795"/>
              </w:tabs>
              <w:spacing w:after="0"/>
              <w:ind w:left="260" w:right="283"/>
              <w:jc w:val="both"/>
              <w:rPr>
                <w:rFonts w:ascii="Times New Roman" w:eastAsia="Times New Roman" w:hAnsi="Times New Roman" w:cs="Times New Roman"/>
                <w:sz w:val="24"/>
                <w:szCs w:val="24"/>
              </w:rPr>
            </w:pPr>
            <w:r w:rsidRPr="00DB10FF">
              <w:rPr>
                <w:rFonts w:ascii="Times New Roman" w:eastAsia="Times New Roman" w:hAnsi="Times New Roman" w:cs="Times New Roman"/>
                <w:sz w:val="24"/>
                <w:szCs w:val="24"/>
              </w:rPr>
              <w:t>3,</w:t>
            </w:r>
            <w:r w:rsidR="00DB10FF" w:rsidRPr="00DB10FF">
              <w:rPr>
                <w:rFonts w:ascii="Times New Roman" w:eastAsia="Times New Roman" w:hAnsi="Times New Roman" w:cs="Times New Roman"/>
                <w:sz w:val="24"/>
                <w:szCs w:val="24"/>
              </w:rPr>
              <w:t>4</w:t>
            </w:r>
          </w:p>
        </w:tc>
      </w:tr>
      <w:tr w:rsidR="009D4F87" w:rsidRPr="00A53F9C" w:rsidTr="009D4F87">
        <w:tc>
          <w:tcPr>
            <w:tcW w:w="3188" w:type="dxa"/>
            <w:gridSpan w:val="2"/>
            <w:vMerge w:val="restart"/>
          </w:tcPr>
          <w:p w:rsidR="009D4F87" w:rsidRPr="00CA369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CA3692">
              <w:rPr>
                <w:rFonts w:ascii="Times New Roman" w:eastAsia="Times New Roman" w:hAnsi="Times New Roman" w:cs="Times New Roman"/>
                <w:sz w:val="24"/>
                <w:szCs w:val="24"/>
              </w:rPr>
              <w:t>Образовательный ценз педагогических работников</w:t>
            </w:r>
          </w:p>
        </w:tc>
        <w:tc>
          <w:tcPr>
            <w:tcW w:w="2934"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-с высшим образованием</w:t>
            </w:r>
          </w:p>
        </w:tc>
        <w:tc>
          <w:tcPr>
            <w:tcW w:w="2100" w:type="dxa"/>
          </w:tcPr>
          <w:p w:rsidR="009D4F87" w:rsidRPr="00D705D0" w:rsidRDefault="00232F39"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27</w:t>
            </w:r>
          </w:p>
        </w:tc>
        <w:tc>
          <w:tcPr>
            <w:tcW w:w="1417" w:type="dxa"/>
          </w:tcPr>
          <w:p w:rsidR="009D4F87" w:rsidRPr="00D705D0" w:rsidRDefault="00CA3692"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93</w:t>
            </w:r>
          </w:p>
        </w:tc>
      </w:tr>
      <w:tr w:rsidR="009D4F87" w:rsidRPr="00A53F9C" w:rsidTr="009D4F87">
        <w:tc>
          <w:tcPr>
            <w:tcW w:w="3188" w:type="dxa"/>
            <w:gridSpan w:val="2"/>
            <w:vMerge/>
          </w:tcPr>
          <w:p w:rsidR="009D4F87" w:rsidRPr="00CA3692"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34"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с незаконченным высшим образованием</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w:t>
            </w:r>
          </w:p>
        </w:tc>
        <w:tc>
          <w:tcPr>
            <w:tcW w:w="1417" w:type="dxa"/>
          </w:tcPr>
          <w:p w:rsidR="009D4F87" w:rsidRPr="00D705D0" w:rsidRDefault="009D4F87"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         -</w:t>
            </w:r>
          </w:p>
        </w:tc>
      </w:tr>
      <w:tr w:rsidR="009D4F87" w:rsidRPr="00A53F9C" w:rsidTr="009D4F87">
        <w:tc>
          <w:tcPr>
            <w:tcW w:w="3188" w:type="dxa"/>
            <w:gridSpan w:val="2"/>
            <w:vMerge/>
          </w:tcPr>
          <w:p w:rsidR="009D4F87" w:rsidRPr="00CA3692"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34"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-со средним специальным образованием</w:t>
            </w:r>
          </w:p>
        </w:tc>
        <w:tc>
          <w:tcPr>
            <w:tcW w:w="2100" w:type="dxa"/>
          </w:tcPr>
          <w:p w:rsidR="009D4F87" w:rsidRPr="00D705D0" w:rsidRDefault="00232F39"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2</w:t>
            </w:r>
          </w:p>
        </w:tc>
        <w:tc>
          <w:tcPr>
            <w:tcW w:w="1417" w:type="dxa"/>
          </w:tcPr>
          <w:p w:rsidR="009D4F87" w:rsidRPr="00D705D0" w:rsidRDefault="00232F39"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 </w:t>
            </w:r>
            <w:r w:rsidR="00CA3692" w:rsidRPr="00D705D0">
              <w:rPr>
                <w:rFonts w:ascii="Times New Roman" w:eastAsia="Times New Roman" w:hAnsi="Times New Roman" w:cs="Times New Roman"/>
                <w:sz w:val="24"/>
                <w:szCs w:val="24"/>
              </w:rPr>
              <w:t>7</w:t>
            </w:r>
          </w:p>
        </w:tc>
      </w:tr>
      <w:tr w:rsidR="009D4F87" w:rsidRPr="00A53F9C" w:rsidTr="009D4F87">
        <w:tc>
          <w:tcPr>
            <w:tcW w:w="3188" w:type="dxa"/>
            <w:gridSpan w:val="2"/>
            <w:vMerge/>
          </w:tcPr>
          <w:p w:rsidR="009D4F87" w:rsidRPr="00CA3692"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34"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с общим средним образованием</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w:t>
            </w:r>
          </w:p>
        </w:tc>
        <w:tc>
          <w:tcPr>
            <w:tcW w:w="1417" w:type="dxa"/>
          </w:tcPr>
          <w:p w:rsidR="009D4F87" w:rsidRPr="00D705D0" w:rsidRDefault="009D4F87"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w:t>
            </w:r>
          </w:p>
        </w:tc>
      </w:tr>
      <w:tr w:rsidR="009D4F87" w:rsidRPr="00A53F9C" w:rsidTr="009D4F87">
        <w:tc>
          <w:tcPr>
            <w:tcW w:w="3182" w:type="dxa"/>
            <w:vMerge w:val="restart"/>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Соответствие уровня квалификации педагогических и иных работников требованиям</w:t>
            </w:r>
          </w:p>
          <w:p w:rsidR="00CA3692"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lastRenderedPageBreak/>
              <w:t>квалификационной характеристики</w:t>
            </w:r>
          </w:p>
          <w:p w:rsidR="00642016" w:rsidRPr="00D705D0" w:rsidRDefault="00CA3692"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по </w:t>
            </w:r>
            <w:r w:rsidR="00642016" w:rsidRPr="00D705D0">
              <w:rPr>
                <w:rFonts w:ascii="Times New Roman" w:eastAsia="Times New Roman" w:hAnsi="Times New Roman" w:cs="Times New Roman"/>
                <w:sz w:val="24"/>
                <w:szCs w:val="24"/>
              </w:rPr>
              <w:t>соответствую-</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щей должности</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(по каждому предмету</w:t>
            </w:r>
          </w:p>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r w:rsidRPr="00D705D0">
              <w:rPr>
                <w:rFonts w:ascii="Times New Roman" w:eastAsia="Times New Roman" w:hAnsi="Times New Roman" w:cs="Times New Roman"/>
                <w:sz w:val="24"/>
                <w:szCs w:val="24"/>
              </w:rPr>
              <w:t>учебного плана</w:t>
            </w:r>
            <w:r w:rsidRPr="00A53F9C">
              <w:rPr>
                <w:rFonts w:ascii="Times New Roman" w:eastAsia="Times New Roman" w:hAnsi="Times New Roman" w:cs="Times New Roman"/>
                <w:color w:val="FF0000"/>
                <w:sz w:val="24"/>
                <w:szCs w:val="24"/>
              </w:rPr>
              <w:t>)</w:t>
            </w: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lastRenderedPageBreak/>
              <w:t>русский язык и литература</w:t>
            </w:r>
          </w:p>
        </w:tc>
        <w:tc>
          <w:tcPr>
            <w:tcW w:w="2100" w:type="dxa"/>
          </w:tcPr>
          <w:p w:rsidR="009D4F87" w:rsidRPr="00D705D0" w:rsidRDefault="00D705D0"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2</w:t>
            </w:r>
          </w:p>
        </w:tc>
        <w:tc>
          <w:tcPr>
            <w:tcW w:w="1417" w:type="dxa"/>
          </w:tcPr>
          <w:p w:rsidR="009D4F87" w:rsidRPr="00D705D0" w:rsidRDefault="00D705D0"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8</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история, обществознание,ОРКиСЭ, ОДНКНР</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математика</w:t>
            </w:r>
          </w:p>
        </w:tc>
        <w:tc>
          <w:tcPr>
            <w:tcW w:w="2100" w:type="dxa"/>
          </w:tcPr>
          <w:p w:rsidR="009D4F87" w:rsidRPr="00D705D0" w:rsidRDefault="00D705D0"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D705D0"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информатика</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физика</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химия</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география</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биология</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английский язык,</w:t>
            </w:r>
            <w:r w:rsidR="00D705D0" w:rsidRPr="00D705D0">
              <w:rPr>
                <w:rFonts w:ascii="Times New Roman" w:eastAsia="Times New Roman" w:hAnsi="Times New Roman" w:cs="Times New Roman"/>
                <w:sz w:val="24"/>
                <w:szCs w:val="24"/>
              </w:rPr>
              <w:t>немецкий язык, француз-</w:t>
            </w:r>
            <w:r w:rsidRPr="00D705D0">
              <w:rPr>
                <w:rFonts w:ascii="Times New Roman" w:eastAsia="Times New Roman" w:hAnsi="Times New Roman" w:cs="Times New Roman"/>
                <w:sz w:val="24"/>
                <w:szCs w:val="24"/>
              </w:rPr>
              <w:t>ский</w:t>
            </w:r>
            <w:r w:rsidR="00D705D0" w:rsidRPr="00D705D0">
              <w:rPr>
                <w:rFonts w:ascii="Times New Roman" w:eastAsia="Times New Roman" w:hAnsi="Times New Roman" w:cs="Times New Roman"/>
                <w:sz w:val="24"/>
                <w:szCs w:val="24"/>
              </w:rPr>
              <w:t xml:space="preserve"> язык</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3</w:t>
            </w:r>
          </w:p>
        </w:tc>
        <w:tc>
          <w:tcPr>
            <w:tcW w:w="1417" w:type="dxa"/>
          </w:tcPr>
          <w:p w:rsidR="009D4F87" w:rsidRPr="00D705D0" w:rsidRDefault="00642016"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         1</w:t>
            </w:r>
            <w:r w:rsidR="00D705D0" w:rsidRPr="00D705D0">
              <w:rPr>
                <w:rFonts w:ascii="Times New Roman" w:eastAsia="Times New Roman" w:hAnsi="Times New Roman" w:cs="Times New Roman"/>
                <w:sz w:val="24"/>
                <w:szCs w:val="24"/>
              </w:rPr>
              <w:t>3</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учителя начальных классов</w:t>
            </w:r>
          </w:p>
        </w:tc>
        <w:tc>
          <w:tcPr>
            <w:tcW w:w="2100" w:type="dxa"/>
          </w:tcPr>
          <w:p w:rsidR="009D4F87" w:rsidRPr="00D705D0" w:rsidRDefault="00642016"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8</w:t>
            </w:r>
          </w:p>
        </w:tc>
        <w:tc>
          <w:tcPr>
            <w:tcW w:w="1417" w:type="dxa"/>
          </w:tcPr>
          <w:p w:rsidR="009D4F87" w:rsidRPr="00D705D0" w:rsidRDefault="00642016"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33</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изобразительное искусство,технология</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музыка,искусст</w:t>
            </w:r>
            <w:r w:rsidR="000C3BE9" w:rsidRPr="00D705D0">
              <w:rPr>
                <w:rFonts w:ascii="Times New Roman" w:eastAsia="Times New Roman" w:hAnsi="Times New Roman" w:cs="Times New Roman"/>
                <w:sz w:val="24"/>
                <w:szCs w:val="24"/>
              </w:rPr>
              <w:t>-</w:t>
            </w:r>
            <w:r w:rsidRPr="00D705D0">
              <w:rPr>
                <w:rFonts w:ascii="Times New Roman" w:eastAsia="Times New Roman" w:hAnsi="Times New Roman" w:cs="Times New Roman"/>
                <w:sz w:val="24"/>
                <w:szCs w:val="24"/>
              </w:rPr>
              <w:t>во, МХК</w:t>
            </w:r>
            <w:r w:rsidR="00D705D0" w:rsidRPr="00D705D0">
              <w:rPr>
                <w:rFonts w:ascii="Times New Roman" w:eastAsia="Times New Roman" w:hAnsi="Times New Roman" w:cs="Times New Roman"/>
                <w:sz w:val="24"/>
                <w:szCs w:val="24"/>
              </w:rPr>
              <w:t>, ОДНКНР</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0C3BE9">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технология,</w:t>
            </w:r>
            <w:r w:rsidR="000C3BE9" w:rsidRPr="00D705D0">
              <w:rPr>
                <w:rFonts w:ascii="Times New Roman" w:eastAsia="Times New Roman" w:hAnsi="Times New Roman" w:cs="Times New Roman"/>
                <w:sz w:val="24"/>
                <w:szCs w:val="24"/>
              </w:rPr>
              <w:t xml:space="preserve"> </w:t>
            </w:r>
            <w:r w:rsidRPr="00D705D0">
              <w:rPr>
                <w:rFonts w:ascii="Times New Roman" w:eastAsia="Times New Roman" w:hAnsi="Times New Roman" w:cs="Times New Roman"/>
                <w:sz w:val="24"/>
                <w:szCs w:val="24"/>
              </w:rPr>
              <w:t>ОБ</w:t>
            </w:r>
            <w:r w:rsidR="000C3BE9" w:rsidRPr="00D705D0">
              <w:rPr>
                <w:rFonts w:ascii="Times New Roman" w:eastAsia="Times New Roman" w:hAnsi="Times New Roman" w:cs="Times New Roman"/>
                <w:sz w:val="24"/>
                <w:szCs w:val="24"/>
              </w:rPr>
              <w:t>Ж</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59173C">
            <w:pPr>
              <w:ind w:left="402" w:right="283"/>
              <w:rPr>
                <w:rFonts w:ascii="Times New Roman" w:hAnsi="Times New Roman" w:cs="Times New Roman"/>
                <w:sz w:val="24"/>
                <w:szCs w:val="24"/>
              </w:rPr>
            </w:pPr>
            <w:r w:rsidRPr="00D705D0">
              <w:rPr>
                <w:rFonts w:ascii="Times New Roman" w:hAnsi="Times New Roman" w:cs="Times New Roman"/>
                <w:sz w:val="24"/>
                <w:szCs w:val="24"/>
              </w:rPr>
              <w:t>4</w:t>
            </w:r>
          </w:p>
        </w:tc>
      </w:tr>
      <w:tr w:rsidR="009D4F87" w:rsidRPr="00A53F9C" w:rsidTr="009D4F87">
        <w:tc>
          <w:tcPr>
            <w:tcW w:w="3182" w:type="dxa"/>
            <w:vMerge/>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физическая культура</w:t>
            </w:r>
          </w:p>
        </w:tc>
        <w:tc>
          <w:tcPr>
            <w:tcW w:w="2100" w:type="dxa"/>
          </w:tcPr>
          <w:p w:rsidR="009D4F87" w:rsidRPr="00D705D0" w:rsidRDefault="000C3BE9"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tc>
        <w:tc>
          <w:tcPr>
            <w:tcW w:w="1417" w:type="dxa"/>
          </w:tcPr>
          <w:p w:rsidR="009D4F87" w:rsidRPr="00D705D0" w:rsidRDefault="00642016" w:rsidP="00642016">
            <w:pPr>
              <w:ind w:left="402" w:right="283"/>
            </w:pPr>
            <w:r w:rsidRPr="00D705D0">
              <w:rPr>
                <w:rFonts w:ascii="Times New Roman" w:eastAsia="Times New Roman" w:hAnsi="Times New Roman" w:cs="Times New Roman"/>
                <w:sz w:val="24"/>
                <w:szCs w:val="24"/>
              </w:rPr>
              <w:t xml:space="preserve"> </w:t>
            </w:r>
            <w:r w:rsidR="000C3BE9" w:rsidRPr="00D705D0">
              <w:rPr>
                <w:rFonts w:ascii="Times New Roman" w:eastAsia="Times New Roman" w:hAnsi="Times New Roman" w:cs="Times New Roman"/>
                <w:sz w:val="24"/>
                <w:szCs w:val="24"/>
              </w:rPr>
              <w:t>4</w:t>
            </w:r>
          </w:p>
        </w:tc>
      </w:tr>
      <w:tr w:rsidR="009D4F87" w:rsidRPr="00A53F9C" w:rsidTr="009D4F87">
        <w:tc>
          <w:tcPr>
            <w:tcW w:w="3188" w:type="dxa"/>
            <w:gridSpan w:val="2"/>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34"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др. должности </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(указать наименование)</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воспитатель</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педагог-психолог</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директор</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заместители директора   </w:t>
            </w:r>
          </w:p>
        </w:tc>
        <w:tc>
          <w:tcPr>
            <w:tcW w:w="2100" w:type="dxa"/>
          </w:tcPr>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p>
          <w:p w:rsidR="009D4F87" w:rsidRPr="00D705D0"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1</w:t>
            </w:r>
          </w:p>
          <w:p w:rsidR="009D4F87" w:rsidRPr="00D705D0" w:rsidRDefault="00642016" w:rsidP="0059173C">
            <w:pPr>
              <w:tabs>
                <w:tab w:val="left" w:pos="6795"/>
              </w:tabs>
              <w:spacing w:after="0"/>
              <w:ind w:left="709"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2</w:t>
            </w:r>
          </w:p>
        </w:tc>
        <w:tc>
          <w:tcPr>
            <w:tcW w:w="1417" w:type="dxa"/>
          </w:tcPr>
          <w:p w:rsidR="009D4F87" w:rsidRPr="00D705D0" w:rsidRDefault="009D4F87" w:rsidP="0059173C">
            <w:pPr>
              <w:tabs>
                <w:tab w:val="left" w:pos="6795"/>
              </w:tabs>
              <w:spacing w:after="0"/>
              <w:ind w:left="402" w:right="283"/>
              <w:jc w:val="both"/>
              <w:rPr>
                <w:rFonts w:ascii="Times New Roman" w:eastAsia="Times New Roman" w:hAnsi="Times New Roman" w:cs="Times New Roman"/>
                <w:sz w:val="24"/>
                <w:szCs w:val="24"/>
              </w:rPr>
            </w:pPr>
          </w:p>
          <w:p w:rsidR="009D4F87" w:rsidRPr="00D705D0" w:rsidRDefault="009D4F87" w:rsidP="0059173C">
            <w:pPr>
              <w:tabs>
                <w:tab w:val="left" w:pos="6795"/>
              </w:tabs>
              <w:spacing w:after="0"/>
              <w:ind w:left="402" w:right="283"/>
              <w:jc w:val="both"/>
              <w:rPr>
                <w:rFonts w:ascii="Times New Roman" w:eastAsia="Times New Roman" w:hAnsi="Times New Roman" w:cs="Times New Roman"/>
                <w:sz w:val="24"/>
                <w:szCs w:val="24"/>
              </w:rPr>
            </w:pPr>
          </w:p>
          <w:p w:rsidR="009D4F87" w:rsidRPr="00D705D0" w:rsidRDefault="009D4F87" w:rsidP="0059173C">
            <w:pPr>
              <w:tabs>
                <w:tab w:val="left" w:pos="6795"/>
              </w:tabs>
              <w:spacing w:after="0"/>
              <w:ind w:left="402" w:right="283"/>
              <w:jc w:val="both"/>
              <w:rPr>
                <w:rFonts w:ascii="Times New Roman" w:eastAsia="Times New Roman" w:hAnsi="Times New Roman" w:cs="Times New Roman"/>
                <w:sz w:val="24"/>
                <w:szCs w:val="24"/>
              </w:rPr>
            </w:pPr>
          </w:p>
          <w:p w:rsidR="008014C7" w:rsidRPr="00D705D0" w:rsidRDefault="00D705D0" w:rsidP="008014C7">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4</w:t>
            </w:r>
            <w:r w:rsidR="008014C7" w:rsidRPr="00D705D0">
              <w:rPr>
                <w:rFonts w:ascii="Times New Roman" w:eastAsia="Times New Roman" w:hAnsi="Times New Roman" w:cs="Times New Roman"/>
                <w:sz w:val="24"/>
                <w:szCs w:val="24"/>
              </w:rPr>
              <w:t xml:space="preserve">        4</w:t>
            </w:r>
          </w:p>
          <w:p w:rsidR="009D4F87" w:rsidRPr="00D705D0" w:rsidRDefault="008014C7"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         4</w:t>
            </w:r>
          </w:p>
          <w:p w:rsidR="009D4F87" w:rsidRPr="00D705D0" w:rsidRDefault="00642016" w:rsidP="00642016">
            <w:pPr>
              <w:tabs>
                <w:tab w:val="left" w:pos="6795"/>
              </w:tabs>
              <w:spacing w:after="0"/>
              <w:ind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       </w:t>
            </w:r>
            <w:r w:rsidR="008014C7" w:rsidRPr="00D705D0">
              <w:rPr>
                <w:rFonts w:ascii="Times New Roman" w:eastAsia="Times New Roman" w:hAnsi="Times New Roman" w:cs="Times New Roman"/>
                <w:sz w:val="24"/>
                <w:szCs w:val="24"/>
              </w:rPr>
              <w:t>8</w:t>
            </w:r>
          </w:p>
          <w:p w:rsidR="009D4F87" w:rsidRPr="00D705D0" w:rsidRDefault="00642016" w:rsidP="0059173C">
            <w:pPr>
              <w:tabs>
                <w:tab w:val="left" w:pos="6795"/>
              </w:tabs>
              <w:spacing w:after="0"/>
              <w:ind w:left="402" w:right="283"/>
              <w:jc w:val="both"/>
              <w:rPr>
                <w:rFonts w:ascii="Times New Roman" w:eastAsia="Times New Roman" w:hAnsi="Times New Roman" w:cs="Times New Roman"/>
                <w:sz w:val="24"/>
                <w:szCs w:val="24"/>
              </w:rPr>
            </w:pPr>
            <w:r w:rsidRPr="00D705D0">
              <w:rPr>
                <w:rFonts w:ascii="Times New Roman" w:eastAsia="Times New Roman" w:hAnsi="Times New Roman" w:cs="Times New Roman"/>
                <w:sz w:val="24"/>
                <w:szCs w:val="24"/>
              </w:rPr>
              <w:t xml:space="preserve"> </w:t>
            </w:r>
          </w:p>
        </w:tc>
      </w:tr>
      <w:tr w:rsidR="009D4F87" w:rsidRPr="00A53F9C" w:rsidTr="009D4F87">
        <w:tc>
          <w:tcPr>
            <w:tcW w:w="6122" w:type="dxa"/>
            <w:gridSpan w:val="3"/>
          </w:tcPr>
          <w:p w:rsidR="009D4F87" w:rsidRPr="00474F79"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474F79">
              <w:rPr>
                <w:rFonts w:ascii="Times New Roman" w:eastAsia="Times New Roman" w:hAnsi="Times New Roman" w:cs="Times New Roman"/>
                <w:sz w:val="24"/>
                <w:szCs w:val="24"/>
              </w:rPr>
              <w:t>Педагогические работники,</w:t>
            </w:r>
            <w:r w:rsidR="00D705D0" w:rsidRPr="00474F79">
              <w:rPr>
                <w:rFonts w:ascii="Times New Roman" w:eastAsia="Times New Roman" w:hAnsi="Times New Roman" w:cs="Times New Roman"/>
                <w:sz w:val="24"/>
                <w:szCs w:val="24"/>
              </w:rPr>
              <w:t xml:space="preserve"> </w:t>
            </w:r>
            <w:r w:rsidRPr="00474F79">
              <w:rPr>
                <w:rFonts w:ascii="Times New Roman" w:eastAsia="Times New Roman" w:hAnsi="Times New Roman" w:cs="Times New Roman"/>
                <w:sz w:val="24"/>
                <w:szCs w:val="24"/>
              </w:rPr>
              <w:t>освоившие программы дополнительного</w:t>
            </w:r>
          </w:p>
          <w:p w:rsidR="009D4F87" w:rsidRPr="00A53F9C" w:rsidRDefault="009D4F87" w:rsidP="00474F79">
            <w:pPr>
              <w:tabs>
                <w:tab w:val="left" w:pos="6795"/>
              </w:tabs>
              <w:spacing w:after="0"/>
              <w:ind w:left="709" w:right="283"/>
              <w:jc w:val="both"/>
              <w:rPr>
                <w:rFonts w:ascii="Times New Roman" w:eastAsia="Times New Roman" w:hAnsi="Times New Roman" w:cs="Times New Roman"/>
                <w:color w:val="FF0000"/>
                <w:sz w:val="24"/>
                <w:szCs w:val="24"/>
              </w:rPr>
            </w:pPr>
            <w:r w:rsidRPr="00474F79">
              <w:rPr>
                <w:rFonts w:ascii="Times New Roman" w:eastAsia="Times New Roman" w:hAnsi="Times New Roman" w:cs="Times New Roman"/>
                <w:sz w:val="24"/>
                <w:szCs w:val="24"/>
              </w:rPr>
              <w:t>профессионального образования</w:t>
            </w:r>
            <w:r w:rsidR="00474F79">
              <w:rPr>
                <w:rFonts w:ascii="Times New Roman" w:eastAsia="Times New Roman" w:hAnsi="Times New Roman" w:cs="Times New Roman"/>
                <w:sz w:val="24"/>
                <w:szCs w:val="24"/>
              </w:rPr>
              <w:t xml:space="preserve"> в 2019 году</w:t>
            </w:r>
            <w:r w:rsidRPr="00474F79">
              <w:rPr>
                <w:rFonts w:ascii="Times New Roman" w:eastAsia="Times New Roman" w:hAnsi="Times New Roman" w:cs="Times New Roman"/>
                <w:sz w:val="24"/>
                <w:szCs w:val="24"/>
              </w:rPr>
              <w:t xml:space="preserve"> </w:t>
            </w:r>
            <w:r w:rsidR="00474F79">
              <w:rPr>
                <w:rFonts w:ascii="Times New Roman" w:eastAsia="Times New Roman" w:hAnsi="Times New Roman" w:cs="Times New Roman"/>
                <w:sz w:val="24"/>
                <w:szCs w:val="24"/>
              </w:rPr>
              <w:t xml:space="preserve"> </w:t>
            </w:r>
          </w:p>
        </w:tc>
        <w:tc>
          <w:tcPr>
            <w:tcW w:w="2100" w:type="dxa"/>
          </w:tcPr>
          <w:p w:rsidR="009D4F87" w:rsidRPr="00474F79" w:rsidRDefault="00474F79" w:rsidP="0059173C">
            <w:pPr>
              <w:tabs>
                <w:tab w:val="left" w:pos="6795"/>
              </w:tabs>
              <w:spacing w:after="0"/>
              <w:ind w:left="709" w:right="283"/>
              <w:jc w:val="both"/>
              <w:rPr>
                <w:rFonts w:ascii="Times New Roman" w:eastAsia="Times New Roman" w:hAnsi="Times New Roman" w:cs="Times New Roman"/>
                <w:sz w:val="24"/>
                <w:szCs w:val="24"/>
              </w:rPr>
            </w:pPr>
            <w:r w:rsidRPr="00474F79">
              <w:rPr>
                <w:rFonts w:ascii="Times New Roman" w:eastAsia="Times New Roman" w:hAnsi="Times New Roman" w:cs="Times New Roman"/>
                <w:sz w:val="24"/>
                <w:szCs w:val="24"/>
              </w:rPr>
              <w:t>16</w:t>
            </w:r>
          </w:p>
        </w:tc>
        <w:tc>
          <w:tcPr>
            <w:tcW w:w="1417" w:type="dxa"/>
          </w:tcPr>
          <w:p w:rsidR="009D4F87" w:rsidRPr="00474F79" w:rsidRDefault="00474F79" w:rsidP="00474F79">
            <w:pPr>
              <w:tabs>
                <w:tab w:val="left" w:pos="6795"/>
              </w:tabs>
              <w:spacing w:after="0"/>
              <w:ind w:left="402" w:right="283"/>
              <w:jc w:val="both"/>
              <w:rPr>
                <w:rFonts w:ascii="Times New Roman" w:eastAsia="Times New Roman" w:hAnsi="Times New Roman" w:cs="Times New Roman"/>
                <w:sz w:val="24"/>
                <w:szCs w:val="24"/>
              </w:rPr>
            </w:pPr>
            <w:r w:rsidRPr="00474F79">
              <w:rPr>
                <w:rFonts w:ascii="Times New Roman" w:eastAsia="Times New Roman" w:hAnsi="Times New Roman" w:cs="Times New Roman"/>
                <w:sz w:val="24"/>
                <w:szCs w:val="24"/>
              </w:rPr>
              <w:t>67</w:t>
            </w:r>
          </w:p>
        </w:tc>
      </w:tr>
      <w:tr w:rsidR="009D4F87" w:rsidRPr="00A53F9C" w:rsidTr="009D4F87">
        <w:trPr>
          <w:trHeight w:val="471"/>
        </w:trPr>
        <w:tc>
          <w:tcPr>
            <w:tcW w:w="3182" w:type="dxa"/>
            <w:vMerge w:val="restart"/>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Педагогические работники, имеющие квали-фикационные категории</w:t>
            </w:r>
          </w:p>
        </w:tc>
        <w:tc>
          <w:tcPr>
            <w:tcW w:w="2940" w:type="dxa"/>
            <w:gridSpan w:val="2"/>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-всего</w:t>
            </w:r>
          </w:p>
        </w:tc>
        <w:tc>
          <w:tcPr>
            <w:tcW w:w="2100" w:type="dxa"/>
          </w:tcPr>
          <w:p w:rsidR="009D4F87" w:rsidRPr="007C0132" w:rsidRDefault="007C0132"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12</w:t>
            </w:r>
          </w:p>
        </w:tc>
        <w:tc>
          <w:tcPr>
            <w:tcW w:w="1417" w:type="dxa"/>
          </w:tcPr>
          <w:p w:rsidR="009D4F87" w:rsidRPr="007C0132" w:rsidRDefault="007C0132" w:rsidP="007C0132">
            <w:pPr>
              <w:tabs>
                <w:tab w:val="left" w:pos="6795"/>
              </w:tabs>
              <w:spacing w:after="0"/>
              <w:ind w:left="402"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50</w:t>
            </w:r>
          </w:p>
        </w:tc>
      </w:tr>
      <w:tr w:rsidR="009D4F87" w:rsidRPr="00A53F9C" w:rsidTr="009D4F87">
        <w:trPr>
          <w:trHeight w:val="421"/>
        </w:trPr>
        <w:tc>
          <w:tcPr>
            <w:tcW w:w="3182" w:type="dxa"/>
            <w:vMerge/>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40" w:type="dxa"/>
            <w:gridSpan w:val="2"/>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-высшую</w:t>
            </w:r>
          </w:p>
        </w:tc>
        <w:tc>
          <w:tcPr>
            <w:tcW w:w="2100" w:type="dxa"/>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4</w:t>
            </w:r>
          </w:p>
        </w:tc>
        <w:tc>
          <w:tcPr>
            <w:tcW w:w="1417" w:type="dxa"/>
          </w:tcPr>
          <w:p w:rsidR="009D4F87" w:rsidRPr="007C0132" w:rsidRDefault="007C0132" w:rsidP="0059173C">
            <w:pPr>
              <w:tabs>
                <w:tab w:val="left" w:pos="6795"/>
              </w:tabs>
              <w:spacing w:after="0"/>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D4F87" w:rsidRPr="00A53F9C" w:rsidTr="009D4F87">
        <w:tc>
          <w:tcPr>
            <w:tcW w:w="3182" w:type="dxa"/>
            <w:vMerge/>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40" w:type="dxa"/>
            <w:gridSpan w:val="2"/>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-первую</w:t>
            </w:r>
          </w:p>
        </w:tc>
        <w:tc>
          <w:tcPr>
            <w:tcW w:w="2100" w:type="dxa"/>
          </w:tcPr>
          <w:p w:rsidR="009D4F87" w:rsidRPr="007C0132" w:rsidRDefault="00232F39"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8</w:t>
            </w:r>
          </w:p>
        </w:tc>
        <w:tc>
          <w:tcPr>
            <w:tcW w:w="1417" w:type="dxa"/>
          </w:tcPr>
          <w:p w:rsidR="009D4F87" w:rsidRPr="007C0132" w:rsidRDefault="007C0132" w:rsidP="0059173C">
            <w:pPr>
              <w:tabs>
                <w:tab w:val="left" w:pos="6795"/>
              </w:tabs>
              <w:spacing w:after="0"/>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9D4F87" w:rsidRPr="00A53F9C" w:rsidTr="009D4F87">
        <w:tc>
          <w:tcPr>
            <w:tcW w:w="3182" w:type="dxa"/>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 xml:space="preserve">-соответствие </w:t>
            </w:r>
            <w:r w:rsidRPr="007C0132">
              <w:rPr>
                <w:rFonts w:ascii="Times New Roman" w:eastAsia="Times New Roman" w:hAnsi="Times New Roman" w:cs="Times New Roman"/>
                <w:sz w:val="24"/>
                <w:szCs w:val="24"/>
              </w:rPr>
              <w:lastRenderedPageBreak/>
              <w:t>занимаемой должности</w:t>
            </w:r>
          </w:p>
        </w:tc>
        <w:tc>
          <w:tcPr>
            <w:tcW w:w="2100" w:type="dxa"/>
          </w:tcPr>
          <w:p w:rsidR="009D4F87" w:rsidRPr="007C0132" w:rsidRDefault="007C0132"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lastRenderedPageBreak/>
              <w:t>4</w:t>
            </w:r>
          </w:p>
        </w:tc>
        <w:tc>
          <w:tcPr>
            <w:tcW w:w="1417" w:type="dxa"/>
          </w:tcPr>
          <w:p w:rsidR="009D4F87" w:rsidRPr="007C0132" w:rsidRDefault="007C0132" w:rsidP="0059173C">
            <w:pPr>
              <w:tabs>
                <w:tab w:val="left" w:pos="6795"/>
              </w:tabs>
              <w:spacing w:after="0"/>
              <w:ind w:left="402"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17</w:t>
            </w:r>
          </w:p>
        </w:tc>
      </w:tr>
      <w:tr w:rsidR="009D4F87" w:rsidRPr="00A53F9C" w:rsidTr="009D4F87">
        <w:tc>
          <w:tcPr>
            <w:tcW w:w="3182" w:type="dxa"/>
          </w:tcPr>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p>
        </w:tc>
        <w:tc>
          <w:tcPr>
            <w:tcW w:w="2940" w:type="dxa"/>
            <w:gridSpan w:val="2"/>
          </w:tcPr>
          <w:p w:rsidR="009D4F87" w:rsidRPr="007C0132"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-без категории</w:t>
            </w:r>
          </w:p>
        </w:tc>
        <w:tc>
          <w:tcPr>
            <w:tcW w:w="2100" w:type="dxa"/>
          </w:tcPr>
          <w:p w:rsidR="009D4F87" w:rsidRPr="007C0132" w:rsidRDefault="007C0132" w:rsidP="0059173C">
            <w:pPr>
              <w:tabs>
                <w:tab w:val="left" w:pos="6795"/>
              </w:tabs>
              <w:spacing w:after="0"/>
              <w:ind w:left="709"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8</w:t>
            </w:r>
          </w:p>
        </w:tc>
        <w:tc>
          <w:tcPr>
            <w:tcW w:w="1417" w:type="dxa"/>
          </w:tcPr>
          <w:p w:rsidR="009D4F87" w:rsidRPr="007C0132" w:rsidRDefault="009D4F87" w:rsidP="007C0132">
            <w:pPr>
              <w:tabs>
                <w:tab w:val="left" w:pos="6795"/>
              </w:tabs>
              <w:spacing w:after="0"/>
              <w:ind w:left="402" w:right="283"/>
              <w:jc w:val="both"/>
              <w:rPr>
                <w:rFonts w:ascii="Times New Roman" w:eastAsia="Times New Roman" w:hAnsi="Times New Roman" w:cs="Times New Roman"/>
                <w:sz w:val="24"/>
                <w:szCs w:val="24"/>
              </w:rPr>
            </w:pPr>
            <w:r w:rsidRPr="007C0132">
              <w:rPr>
                <w:rFonts w:ascii="Times New Roman" w:eastAsia="Times New Roman" w:hAnsi="Times New Roman" w:cs="Times New Roman"/>
                <w:sz w:val="24"/>
                <w:szCs w:val="24"/>
              </w:rPr>
              <w:t xml:space="preserve">           </w:t>
            </w:r>
            <w:r w:rsidR="007C0132" w:rsidRPr="007C0132">
              <w:rPr>
                <w:rFonts w:ascii="Times New Roman" w:eastAsia="Times New Roman" w:hAnsi="Times New Roman" w:cs="Times New Roman"/>
                <w:sz w:val="24"/>
                <w:szCs w:val="24"/>
              </w:rPr>
              <w:t>33</w:t>
            </w:r>
          </w:p>
        </w:tc>
      </w:tr>
      <w:tr w:rsidR="009D4F87" w:rsidRPr="00A73A3E" w:rsidTr="009D4F87">
        <w:tc>
          <w:tcPr>
            <w:tcW w:w="3182" w:type="dxa"/>
            <w:vMerge w:val="restart"/>
          </w:tcPr>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Состав педагогического</w:t>
            </w:r>
          </w:p>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коллектива</w:t>
            </w:r>
          </w:p>
        </w:tc>
        <w:tc>
          <w:tcPr>
            <w:tcW w:w="2940" w:type="dxa"/>
            <w:gridSpan w:val="2"/>
          </w:tcPr>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а) учитель</w:t>
            </w:r>
          </w:p>
        </w:tc>
        <w:tc>
          <w:tcPr>
            <w:tcW w:w="2100" w:type="dxa"/>
          </w:tcPr>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24</w:t>
            </w:r>
          </w:p>
        </w:tc>
        <w:tc>
          <w:tcPr>
            <w:tcW w:w="1417" w:type="dxa"/>
          </w:tcPr>
          <w:p w:rsidR="009D4F87" w:rsidRPr="00A73A3E" w:rsidRDefault="007C0132" w:rsidP="0059173C">
            <w:pPr>
              <w:tabs>
                <w:tab w:val="left" w:pos="6795"/>
              </w:tabs>
              <w:spacing w:after="0"/>
              <w:ind w:left="402"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 xml:space="preserve">           83</w:t>
            </w:r>
          </w:p>
        </w:tc>
      </w:tr>
      <w:tr w:rsidR="009D4F87" w:rsidRPr="00A73A3E" w:rsidTr="009D4F87">
        <w:tc>
          <w:tcPr>
            <w:tcW w:w="3182" w:type="dxa"/>
            <w:vMerge/>
          </w:tcPr>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40" w:type="dxa"/>
            <w:gridSpan w:val="2"/>
          </w:tcPr>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б) другие педагогические работники,</w:t>
            </w:r>
          </w:p>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в том числе:</w:t>
            </w:r>
          </w:p>
          <w:p w:rsidR="009D4F87" w:rsidRPr="00A73A3E"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100" w:type="dxa"/>
          </w:tcPr>
          <w:p w:rsidR="009D4F87" w:rsidRPr="00A73A3E" w:rsidRDefault="00A73A3E" w:rsidP="0059173C">
            <w:pPr>
              <w:tabs>
                <w:tab w:val="left" w:pos="6795"/>
              </w:tabs>
              <w:spacing w:after="0"/>
              <w:ind w:left="709"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5</w:t>
            </w:r>
          </w:p>
        </w:tc>
        <w:tc>
          <w:tcPr>
            <w:tcW w:w="1417" w:type="dxa"/>
          </w:tcPr>
          <w:p w:rsidR="009D4F87" w:rsidRPr="00A73A3E" w:rsidRDefault="00A73A3E" w:rsidP="0059173C">
            <w:pPr>
              <w:tabs>
                <w:tab w:val="left" w:pos="6795"/>
              </w:tabs>
              <w:spacing w:after="0"/>
              <w:ind w:left="402" w:right="283"/>
              <w:jc w:val="both"/>
              <w:rPr>
                <w:rFonts w:ascii="Times New Roman" w:eastAsia="Times New Roman" w:hAnsi="Times New Roman" w:cs="Times New Roman"/>
                <w:sz w:val="24"/>
                <w:szCs w:val="24"/>
              </w:rPr>
            </w:pPr>
            <w:r w:rsidRPr="00A73A3E">
              <w:rPr>
                <w:rFonts w:ascii="Times New Roman" w:eastAsia="Times New Roman" w:hAnsi="Times New Roman" w:cs="Times New Roman"/>
                <w:sz w:val="24"/>
                <w:szCs w:val="24"/>
              </w:rPr>
              <w:t xml:space="preserve">           17</w:t>
            </w:r>
          </w:p>
        </w:tc>
      </w:tr>
      <w:tr w:rsidR="009D4F87" w:rsidRPr="00A53F9C" w:rsidTr="009D4F87">
        <w:tc>
          <w:tcPr>
            <w:tcW w:w="3182" w:type="dxa"/>
            <w:vMerge w:val="restart"/>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Состав педагогического коллектива по стажу работы</w:t>
            </w:r>
          </w:p>
        </w:tc>
        <w:tc>
          <w:tcPr>
            <w:tcW w:w="2940" w:type="dxa"/>
            <w:gridSpan w:val="2"/>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0-3 лет</w:t>
            </w:r>
          </w:p>
        </w:tc>
        <w:tc>
          <w:tcPr>
            <w:tcW w:w="2100" w:type="dxa"/>
          </w:tcPr>
          <w:p w:rsidR="009D4F87" w:rsidRPr="00AF4BCB" w:rsidRDefault="005527B1"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7</w:t>
            </w:r>
          </w:p>
        </w:tc>
        <w:tc>
          <w:tcPr>
            <w:tcW w:w="1417" w:type="dxa"/>
          </w:tcPr>
          <w:p w:rsidR="009D4F87" w:rsidRPr="00AF4BCB" w:rsidRDefault="005527B1" w:rsidP="0059173C">
            <w:pPr>
              <w:tabs>
                <w:tab w:val="left" w:pos="6795"/>
              </w:tabs>
              <w:spacing w:after="0"/>
              <w:ind w:left="402"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24</w:t>
            </w:r>
          </w:p>
        </w:tc>
      </w:tr>
      <w:tr w:rsidR="009D4F87" w:rsidRPr="00A53F9C" w:rsidTr="009D4F87">
        <w:tc>
          <w:tcPr>
            <w:tcW w:w="3182" w:type="dxa"/>
            <w:vMerge/>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40" w:type="dxa"/>
            <w:gridSpan w:val="2"/>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3-10 лет</w:t>
            </w:r>
          </w:p>
        </w:tc>
        <w:tc>
          <w:tcPr>
            <w:tcW w:w="2100" w:type="dxa"/>
          </w:tcPr>
          <w:p w:rsidR="009D4F87" w:rsidRPr="00AF4BCB" w:rsidRDefault="005527B1"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5</w:t>
            </w:r>
          </w:p>
        </w:tc>
        <w:tc>
          <w:tcPr>
            <w:tcW w:w="1417" w:type="dxa"/>
          </w:tcPr>
          <w:p w:rsidR="009D4F87" w:rsidRPr="00AF4BCB" w:rsidRDefault="005527B1" w:rsidP="0059173C">
            <w:pPr>
              <w:ind w:left="402" w:right="283"/>
              <w:rPr>
                <w:rFonts w:ascii="Times New Roman" w:hAnsi="Times New Roman" w:cs="Times New Roman"/>
                <w:sz w:val="24"/>
                <w:szCs w:val="24"/>
              </w:rPr>
            </w:pPr>
            <w:r w:rsidRPr="00AF4BCB">
              <w:rPr>
                <w:rFonts w:ascii="Times New Roman" w:hAnsi="Times New Roman" w:cs="Times New Roman"/>
                <w:sz w:val="24"/>
                <w:szCs w:val="24"/>
              </w:rPr>
              <w:t>17</w:t>
            </w:r>
          </w:p>
        </w:tc>
      </w:tr>
      <w:tr w:rsidR="009D4F87" w:rsidRPr="00A53F9C" w:rsidTr="009D4F87">
        <w:tc>
          <w:tcPr>
            <w:tcW w:w="3182" w:type="dxa"/>
            <w:vMerge/>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40" w:type="dxa"/>
            <w:gridSpan w:val="2"/>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10-20 лет</w:t>
            </w:r>
          </w:p>
        </w:tc>
        <w:tc>
          <w:tcPr>
            <w:tcW w:w="2100" w:type="dxa"/>
          </w:tcPr>
          <w:p w:rsidR="009D4F87" w:rsidRPr="00AF4BCB" w:rsidRDefault="005527B1"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6</w:t>
            </w:r>
          </w:p>
        </w:tc>
        <w:tc>
          <w:tcPr>
            <w:tcW w:w="1417" w:type="dxa"/>
          </w:tcPr>
          <w:p w:rsidR="009D4F87" w:rsidRPr="00AF4BCB" w:rsidRDefault="005527B1" w:rsidP="0059173C">
            <w:pPr>
              <w:ind w:left="402" w:right="283"/>
              <w:rPr>
                <w:rFonts w:ascii="Times New Roman" w:hAnsi="Times New Roman" w:cs="Times New Roman"/>
                <w:sz w:val="24"/>
                <w:szCs w:val="24"/>
              </w:rPr>
            </w:pPr>
            <w:r w:rsidRPr="00AF4BCB">
              <w:rPr>
                <w:rFonts w:ascii="Times New Roman" w:hAnsi="Times New Roman" w:cs="Times New Roman"/>
                <w:sz w:val="24"/>
                <w:szCs w:val="24"/>
              </w:rPr>
              <w:t>2</w:t>
            </w:r>
            <w:r w:rsidR="00AF4BCB" w:rsidRPr="00AF4BCB">
              <w:rPr>
                <w:rFonts w:ascii="Times New Roman" w:hAnsi="Times New Roman" w:cs="Times New Roman"/>
                <w:sz w:val="24"/>
                <w:szCs w:val="24"/>
              </w:rPr>
              <w:t>1</w:t>
            </w:r>
          </w:p>
        </w:tc>
      </w:tr>
      <w:tr w:rsidR="009D4F87" w:rsidRPr="00A53F9C" w:rsidTr="009D4F87">
        <w:tc>
          <w:tcPr>
            <w:tcW w:w="3182" w:type="dxa"/>
            <w:vMerge/>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40" w:type="dxa"/>
            <w:gridSpan w:val="2"/>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 xml:space="preserve">20 -35 лет </w:t>
            </w:r>
          </w:p>
        </w:tc>
        <w:tc>
          <w:tcPr>
            <w:tcW w:w="2100" w:type="dxa"/>
          </w:tcPr>
          <w:p w:rsidR="009D4F87" w:rsidRPr="00AF4BCB" w:rsidRDefault="005527B1"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7</w:t>
            </w:r>
          </w:p>
        </w:tc>
        <w:tc>
          <w:tcPr>
            <w:tcW w:w="1417" w:type="dxa"/>
          </w:tcPr>
          <w:p w:rsidR="009D4F87" w:rsidRPr="00AF4BCB" w:rsidRDefault="005527B1" w:rsidP="0059173C">
            <w:pPr>
              <w:tabs>
                <w:tab w:val="left" w:pos="6795"/>
              </w:tabs>
              <w:spacing w:after="0"/>
              <w:ind w:left="402"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2</w:t>
            </w:r>
            <w:r w:rsidR="00AF4BCB" w:rsidRPr="00AF4BCB">
              <w:rPr>
                <w:rFonts w:ascii="Times New Roman" w:eastAsia="Times New Roman" w:hAnsi="Times New Roman" w:cs="Times New Roman"/>
                <w:sz w:val="24"/>
                <w:szCs w:val="24"/>
              </w:rPr>
              <w:t>4</w:t>
            </w:r>
          </w:p>
        </w:tc>
      </w:tr>
      <w:tr w:rsidR="009D4F87" w:rsidRPr="00A53F9C" w:rsidTr="009D4F87">
        <w:tc>
          <w:tcPr>
            <w:tcW w:w="3182" w:type="dxa"/>
            <w:vMerge/>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p>
        </w:tc>
        <w:tc>
          <w:tcPr>
            <w:tcW w:w="2940" w:type="dxa"/>
            <w:gridSpan w:val="2"/>
          </w:tcPr>
          <w:p w:rsidR="009D4F87" w:rsidRPr="00AF4BCB" w:rsidRDefault="009D4F87"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Свыше 35 лет</w:t>
            </w:r>
          </w:p>
        </w:tc>
        <w:tc>
          <w:tcPr>
            <w:tcW w:w="2100" w:type="dxa"/>
          </w:tcPr>
          <w:p w:rsidR="009D4F87" w:rsidRPr="00AF4BCB" w:rsidRDefault="005527B1" w:rsidP="0059173C">
            <w:pPr>
              <w:tabs>
                <w:tab w:val="left" w:pos="6795"/>
              </w:tabs>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4</w:t>
            </w:r>
          </w:p>
        </w:tc>
        <w:tc>
          <w:tcPr>
            <w:tcW w:w="1417" w:type="dxa"/>
          </w:tcPr>
          <w:p w:rsidR="009D4F87" w:rsidRPr="00AF4BCB" w:rsidRDefault="005527B1" w:rsidP="005527B1">
            <w:pPr>
              <w:tabs>
                <w:tab w:val="left" w:pos="6795"/>
              </w:tabs>
              <w:spacing w:after="0"/>
              <w:ind w:left="402"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14</w:t>
            </w:r>
            <w:r w:rsidR="009D4F87" w:rsidRPr="00AF4BCB">
              <w:rPr>
                <w:rFonts w:ascii="Times New Roman" w:eastAsia="Times New Roman" w:hAnsi="Times New Roman" w:cs="Times New Roman"/>
                <w:sz w:val="24"/>
                <w:szCs w:val="24"/>
              </w:rPr>
              <w:t xml:space="preserve">        </w:t>
            </w:r>
            <w:r w:rsidRPr="00AF4BCB">
              <w:rPr>
                <w:rFonts w:ascii="Times New Roman" w:eastAsia="Times New Roman" w:hAnsi="Times New Roman" w:cs="Times New Roman"/>
                <w:sz w:val="24"/>
                <w:szCs w:val="24"/>
              </w:rPr>
              <w:t xml:space="preserve"> </w:t>
            </w:r>
          </w:p>
        </w:tc>
      </w:tr>
    </w:tbl>
    <w:p w:rsidR="009D4F87" w:rsidRPr="00A53F9C" w:rsidRDefault="009D4F87" w:rsidP="0059173C">
      <w:pPr>
        <w:tabs>
          <w:tab w:val="left" w:pos="6795"/>
        </w:tabs>
        <w:spacing w:after="0"/>
        <w:ind w:left="709" w:right="283"/>
        <w:jc w:val="both"/>
        <w:rPr>
          <w:rFonts w:ascii="Times New Roman" w:eastAsia="Times New Roman" w:hAnsi="Times New Roman" w:cs="Times New Roman"/>
          <w:color w:val="FF0000"/>
          <w:sz w:val="24"/>
          <w:szCs w:val="24"/>
        </w:rPr>
      </w:pPr>
      <w:r w:rsidRPr="00A53F9C">
        <w:rPr>
          <w:rFonts w:ascii="Times New Roman" w:eastAsia="Times New Roman" w:hAnsi="Times New Roman" w:cs="Times New Roman"/>
          <w:color w:val="FF0000"/>
          <w:sz w:val="24"/>
          <w:szCs w:val="24"/>
        </w:rPr>
        <w:tab/>
      </w:r>
    </w:p>
    <w:p w:rsidR="009D4F87" w:rsidRPr="00AF4BCB" w:rsidRDefault="009D4F87" w:rsidP="0059173C">
      <w:pPr>
        <w:spacing w:after="0"/>
        <w:ind w:left="709" w:right="283"/>
        <w:jc w:val="both"/>
        <w:rPr>
          <w:rFonts w:ascii="Times New Roman" w:eastAsia="Times New Roman" w:hAnsi="Times New Roman" w:cs="Times New Roman"/>
          <w:sz w:val="24"/>
          <w:szCs w:val="24"/>
        </w:rPr>
      </w:pPr>
      <w:r w:rsidRPr="00A53F9C">
        <w:rPr>
          <w:rFonts w:ascii="Times New Roman" w:eastAsia="Times New Roman" w:hAnsi="Times New Roman" w:cs="Times New Roman"/>
          <w:color w:val="FF0000"/>
          <w:sz w:val="24"/>
          <w:szCs w:val="24"/>
        </w:rPr>
        <w:t xml:space="preserve">             </w:t>
      </w:r>
      <w:r w:rsidRPr="00AF4BCB">
        <w:rPr>
          <w:rFonts w:ascii="Times New Roman" w:eastAsia="Times New Roman" w:hAnsi="Times New Roman" w:cs="Times New Roman"/>
          <w:sz w:val="24"/>
          <w:szCs w:val="24"/>
        </w:rPr>
        <w:t>Качественный состав педагогических работников МБОУ  СШ №8</w:t>
      </w:r>
    </w:p>
    <w:p w:rsidR="009D4F87" w:rsidRPr="00AF4BCB" w:rsidRDefault="009D4F87" w:rsidP="0059173C">
      <w:pPr>
        <w:spacing w:after="0"/>
        <w:ind w:left="709" w:right="283"/>
        <w:jc w:val="both"/>
        <w:rPr>
          <w:rFonts w:ascii="Times New Roman" w:eastAsia="Times New Roman" w:hAnsi="Times New Roman" w:cs="Times New Roman"/>
          <w:sz w:val="24"/>
          <w:szCs w:val="24"/>
        </w:rPr>
      </w:pPr>
    </w:p>
    <w:p w:rsidR="009D4F87" w:rsidRPr="00AF4BCB" w:rsidRDefault="009D4F87" w:rsidP="0059173C">
      <w:pPr>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 xml:space="preserve">- Отличник народного просвещения – </w:t>
      </w:r>
      <w:r w:rsidR="00E14A94" w:rsidRPr="00AF4BCB">
        <w:rPr>
          <w:rFonts w:ascii="Times New Roman" w:eastAsia="Times New Roman" w:hAnsi="Times New Roman" w:cs="Times New Roman"/>
          <w:sz w:val="24"/>
          <w:szCs w:val="24"/>
        </w:rPr>
        <w:t>2</w:t>
      </w:r>
      <w:r w:rsidRPr="00AF4BCB">
        <w:rPr>
          <w:rFonts w:ascii="Times New Roman" w:eastAsia="Times New Roman" w:hAnsi="Times New Roman" w:cs="Times New Roman"/>
          <w:sz w:val="24"/>
          <w:szCs w:val="24"/>
        </w:rPr>
        <w:t xml:space="preserve"> человек</w:t>
      </w:r>
      <w:r w:rsidR="00E14A94" w:rsidRPr="00AF4BCB">
        <w:rPr>
          <w:rFonts w:ascii="Times New Roman" w:eastAsia="Times New Roman" w:hAnsi="Times New Roman" w:cs="Times New Roman"/>
          <w:sz w:val="24"/>
          <w:szCs w:val="24"/>
        </w:rPr>
        <w:t>а</w:t>
      </w:r>
      <w:r w:rsidR="00A73A3E" w:rsidRPr="00AF4BCB">
        <w:rPr>
          <w:rFonts w:ascii="Times New Roman" w:eastAsia="Times New Roman" w:hAnsi="Times New Roman" w:cs="Times New Roman"/>
          <w:sz w:val="24"/>
          <w:szCs w:val="24"/>
        </w:rPr>
        <w:t>.</w:t>
      </w:r>
      <w:r w:rsidRPr="00AF4BCB">
        <w:rPr>
          <w:rFonts w:ascii="Times New Roman" w:eastAsia="Times New Roman" w:hAnsi="Times New Roman" w:cs="Times New Roman"/>
          <w:sz w:val="24"/>
          <w:szCs w:val="24"/>
        </w:rPr>
        <w:t xml:space="preserve"> </w:t>
      </w:r>
    </w:p>
    <w:p w:rsidR="009D4F87" w:rsidRPr="00AF4BCB" w:rsidRDefault="009D4F87" w:rsidP="0059173C">
      <w:pPr>
        <w:spacing w:after="0"/>
        <w:ind w:left="709" w:right="283"/>
        <w:jc w:val="both"/>
        <w:rPr>
          <w:rFonts w:ascii="Times New Roman" w:eastAsia="Times New Roman" w:hAnsi="Times New Roman" w:cs="Times New Roman"/>
          <w:sz w:val="24"/>
          <w:szCs w:val="24"/>
        </w:rPr>
      </w:pPr>
      <w:r w:rsidRPr="00AF4BCB">
        <w:rPr>
          <w:rFonts w:ascii="Times New Roman" w:eastAsia="Times New Roman" w:hAnsi="Times New Roman" w:cs="Times New Roman"/>
          <w:sz w:val="24"/>
          <w:szCs w:val="24"/>
        </w:rPr>
        <w:t xml:space="preserve"> 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 </w:t>
      </w:r>
      <w:r w:rsidR="00AF4BCB" w:rsidRPr="00AF4BCB">
        <w:rPr>
          <w:rFonts w:ascii="Times New Roman" w:eastAsia="Times New Roman" w:hAnsi="Times New Roman" w:cs="Times New Roman"/>
          <w:sz w:val="24"/>
          <w:szCs w:val="24"/>
        </w:rPr>
        <w:t xml:space="preserve"> В 2019 году педагогические работники прошли курсы повышения квалификации в ИРО Липецкой области, в Воронежском институте современного образования.  4    учителя прошли профессиональную переподготовку, один заместитель директора прошел профессиональную подготовку по программе « Менеджмент в образовании».</w:t>
      </w:r>
    </w:p>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2F7043" w:rsidRDefault="009D4F87" w:rsidP="0059173C">
      <w:pPr>
        <w:spacing w:after="0"/>
        <w:ind w:left="709" w:right="283"/>
        <w:jc w:val="both"/>
        <w:rPr>
          <w:rFonts w:ascii="Times New Roman" w:eastAsia="Times New Roman" w:hAnsi="Times New Roman" w:cs="Times New Roman"/>
          <w:b/>
          <w:sz w:val="24"/>
          <w:szCs w:val="24"/>
        </w:rPr>
      </w:pPr>
      <w:r w:rsidRPr="002F7043">
        <w:rPr>
          <w:rFonts w:ascii="Times New Roman" w:eastAsia="Times New Roman" w:hAnsi="Times New Roman" w:cs="Times New Roman"/>
          <w:b/>
          <w:sz w:val="24"/>
          <w:szCs w:val="24"/>
        </w:rPr>
        <w:t xml:space="preserve">2.6.Качество учебно-методического, библиотечно-информационного обеспечения. </w:t>
      </w:r>
    </w:p>
    <w:p w:rsidR="009D4F87" w:rsidRPr="002F7043" w:rsidRDefault="009D4F87" w:rsidP="0059173C">
      <w:pPr>
        <w:spacing w:after="0"/>
        <w:ind w:left="709" w:right="283"/>
        <w:jc w:val="both"/>
        <w:rPr>
          <w:rFonts w:ascii="Times New Roman" w:eastAsia="Times New Roman" w:hAnsi="Times New Roman" w:cs="Times New Roman"/>
          <w:b/>
          <w:sz w:val="24"/>
          <w:szCs w:val="24"/>
        </w:rPr>
      </w:pPr>
    </w:p>
    <w:p w:rsidR="002F7043" w:rsidRPr="002F7043" w:rsidRDefault="002F7043" w:rsidP="002F7043">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Обновлен библиотечный фонд.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Книж</w:t>
      </w:r>
      <w:r w:rsidR="00166727" w:rsidRPr="002F7043">
        <w:rPr>
          <w:rFonts w:ascii="Times New Roman" w:eastAsia="Times New Roman" w:hAnsi="Times New Roman" w:cs="Times New Roman"/>
          <w:sz w:val="24"/>
          <w:szCs w:val="24"/>
        </w:rPr>
        <w:t>ный фонд библиотеки на 1.09.2019</w:t>
      </w:r>
      <w:r w:rsidRPr="002F7043">
        <w:rPr>
          <w:rFonts w:ascii="Times New Roman" w:eastAsia="Times New Roman" w:hAnsi="Times New Roman" w:cs="Times New Roman"/>
          <w:sz w:val="24"/>
          <w:szCs w:val="24"/>
        </w:rPr>
        <w:t xml:space="preserve"> г. составляет  </w:t>
      </w:r>
      <w:r w:rsidR="002F7043" w:rsidRPr="002F7043">
        <w:rPr>
          <w:rFonts w:ascii="Times New Roman" w:hAnsi="Times New Roman" w:cs="Times New Roman"/>
          <w:sz w:val="24"/>
        </w:rPr>
        <w:t>17814</w:t>
      </w:r>
      <w:r w:rsidR="00E14A94" w:rsidRPr="002F7043">
        <w:rPr>
          <w:rFonts w:ascii="Times New Roman" w:hAnsi="Times New Roman" w:cs="Times New Roman"/>
          <w:sz w:val="24"/>
        </w:rPr>
        <w:t xml:space="preserve"> </w:t>
      </w:r>
      <w:r w:rsidRPr="002F7043">
        <w:rPr>
          <w:rFonts w:ascii="Times New Roman" w:eastAsia="Times New Roman" w:hAnsi="Times New Roman" w:cs="Times New Roman"/>
          <w:sz w:val="24"/>
          <w:szCs w:val="24"/>
        </w:rPr>
        <w:t xml:space="preserve">экземпляров, из них учебники- </w:t>
      </w:r>
      <w:r w:rsidR="002F7043" w:rsidRPr="002F7043">
        <w:rPr>
          <w:rFonts w:ascii="Times New Roman" w:eastAsia="Times New Roman" w:hAnsi="Times New Roman" w:cs="Times New Roman"/>
          <w:sz w:val="24"/>
          <w:szCs w:val="24"/>
        </w:rPr>
        <w:t>6915, художественная литература- 10597, учебные пособия – 300, справочные материалы -2.</w:t>
      </w:r>
      <w:r w:rsidRPr="002F7043">
        <w:rPr>
          <w:rFonts w:ascii="Times New Roman" w:eastAsia="Times New Roman" w:hAnsi="Times New Roman" w:cs="Times New Roman"/>
          <w:sz w:val="24"/>
          <w:szCs w:val="24"/>
        </w:rPr>
        <w:t xml:space="preserve"> Обеспеченность учебниками составляет  100%. В библиотеке есть Интернет, электронная почта, электронная база учебников, оборудована локальная сеть.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Востребованность библиотечного фонда и информационной базы достаточно высока. Однако в фонде библиотеки имеется художественная литература, требующая замены, а именно, художественная литература классиков и современных авторов, которые изучаются в рамках школьной программы. </w:t>
      </w:r>
    </w:p>
    <w:p w:rsidR="0059359D" w:rsidRDefault="0059359D" w:rsidP="0059173C">
      <w:pPr>
        <w:spacing w:after="0"/>
        <w:ind w:left="709" w:right="283"/>
        <w:jc w:val="both"/>
        <w:rPr>
          <w:rFonts w:ascii="Times New Roman" w:eastAsia="Times New Roman" w:hAnsi="Times New Roman" w:cs="Times New Roman"/>
          <w:sz w:val="24"/>
          <w:szCs w:val="24"/>
        </w:rPr>
      </w:pPr>
    </w:p>
    <w:p w:rsidR="0059359D" w:rsidRDefault="0059359D" w:rsidP="0059173C">
      <w:pPr>
        <w:spacing w:after="0"/>
        <w:ind w:left="709" w:right="283"/>
        <w:jc w:val="both"/>
        <w:rPr>
          <w:rFonts w:ascii="Times New Roman" w:eastAsia="Times New Roman" w:hAnsi="Times New Roman" w:cs="Times New Roman"/>
          <w:sz w:val="24"/>
          <w:szCs w:val="24"/>
        </w:rPr>
      </w:pPr>
    </w:p>
    <w:p w:rsidR="002F7043" w:rsidRPr="002F7043" w:rsidRDefault="002F7043"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b/>
          <w:sz w:val="24"/>
          <w:szCs w:val="24"/>
        </w:rPr>
      </w:pPr>
      <w:r w:rsidRPr="002F7043">
        <w:rPr>
          <w:rFonts w:ascii="Times New Roman" w:eastAsia="Times New Roman" w:hAnsi="Times New Roman" w:cs="Times New Roman"/>
          <w:b/>
          <w:sz w:val="24"/>
          <w:szCs w:val="24"/>
        </w:rPr>
        <w:lastRenderedPageBreak/>
        <w:t xml:space="preserve">2.7. Материально-техническая база </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3230CA" w:rsidRDefault="0016672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МБОУ  СШ № 8  имеется 25</w:t>
      </w:r>
      <w:r w:rsidR="009D4F87" w:rsidRPr="003230CA">
        <w:rPr>
          <w:rFonts w:ascii="Times New Roman" w:eastAsia="Times New Roman" w:hAnsi="Times New Roman" w:cs="Times New Roman"/>
          <w:sz w:val="24"/>
          <w:szCs w:val="24"/>
        </w:rPr>
        <w:t xml:space="preserve"> учебны</w:t>
      </w:r>
      <w:r w:rsidR="007C06DE">
        <w:rPr>
          <w:rFonts w:ascii="Times New Roman" w:eastAsia="Times New Roman" w:hAnsi="Times New Roman" w:cs="Times New Roman"/>
          <w:sz w:val="24"/>
          <w:szCs w:val="24"/>
        </w:rPr>
        <w:t>х</w:t>
      </w:r>
      <w:r w:rsidR="009D4F87" w:rsidRPr="003230CA">
        <w:rPr>
          <w:rFonts w:ascii="Times New Roman" w:eastAsia="Times New Roman" w:hAnsi="Times New Roman" w:cs="Times New Roman"/>
          <w:sz w:val="24"/>
          <w:szCs w:val="24"/>
        </w:rPr>
        <w:t xml:space="preserve"> кабинет</w:t>
      </w:r>
      <w:r>
        <w:rPr>
          <w:rFonts w:ascii="Times New Roman" w:eastAsia="Times New Roman" w:hAnsi="Times New Roman" w:cs="Times New Roman"/>
          <w:sz w:val="24"/>
          <w:szCs w:val="24"/>
        </w:rPr>
        <w:t>ов</w:t>
      </w:r>
      <w:r w:rsidR="009D4F87" w:rsidRPr="003230CA">
        <w:rPr>
          <w:rFonts w:ascii="Times New Roman" w:eastAsia="Times New Roman" w:hAnsi="Times New Roman" w:cs="Times New Roman"/>
          <w:sz w:val="24"/>
          <w:szCs w:val="24"/>
        </w:rPr>
        <w:t xml:space="preserve">. Из них: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на уровне н</w:t>
      </w:r>
      <w:r w:rsidR="00E14A94">
        <w:rPr>
          <w:rFonts w:ascii="Times New Roman" w:eastAsia="Times New Roman" w:hAnsi="Times New Roman" w:cs="Times New Roman"/>
          <w:sz w:val="24"/>
          <w:szCs w:val="24"/>
        </w:rPr>
        <w:t>ачального общего образования – 9</w:t>
      </w:r>
      <w:r w:rsidRPr="003230CA">
        <w:rPr>
          <w:rFonts w:ascii="Times New Roman" w:eastAsia="Times New Roman" w:hAnsi="Times New Roman" w:cs="Times New Roman"/>
          <w:sz w:val="24"/>
          <w:szCs w:val="24"/>
        </w:rPr>
        <w:t xml:space="preserve">, на уровнях основного общего и </w:t>
      </w:r>
      <w:r>
        <w:rPr>
          <w:rFonts w:ascii="Times New Roman" w:eastAsia="Times New Roman" w:hAnsi="Times New Roman" w:cs="Times New Roman"/>
          <w:sz w:val="24"/>
          <w:szCs w:val="24"/>
        </w:rPr>
        <w:t>среднего общего образования – 1</w:t>
      </w:r>
      <w:r w:rsidR="00166727">
        <w:rPr>
          <w:rFonts w:ascii="Times New Roman" w:eastAsia="Times New Roman" w:hAnsi="Times New Roman" w:cs="Times New Roman"/>
          <w:sz w:val="24"/>
          <w:szCs w:val="24"/>
        </w:rPr>
        <w:t xml:space="preserve">6 </w:t>
      </w:r>
      <w:r w:rsidRPr="003230CA">
        <w:rPr>
          <w:rFonts w:ascii="Times New Roman" w:eastAsia="Times New Roman" w:hAnsi="Times New Roman" w:cs="Times New Roman"/>
          <w:sz w:val="24"/>
          <w:szCs w:val="24"/>
        </w:rPr>
        <w:t xml:space="preserve">, </w:t>
      </w:r>
      <w:r w:rsidR="00166727">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а именно: </w:t>
      </w:r>
    </w:p>
    <w:p w:rsidR="009D4F87" w:rsidRPr="003230CA" w:rsidRDefault="007C06DE"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-Кабинеты английского и немецкого языков-2</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Кабинеты информатики</w:t>
      </w:r>
      <w:r>
        <w:rPr>
          <w:rFonts w:ascii="Times New Roman" w:eastAsia="Times New Roman" w:hAnsi="Times New Roman" w:cs="Times New Roman"/>
          <w:sz w:val="24"/>
          <w:szCs w:val="24"/>
        </w:rPr>
        <w:t xml:space="preserve"> и математики</w:t>
      </w:r>
      <w:r w:rsidRPr="003230CA">
        <w:rPr>
          <w:rFonts w:ascii="Times New Roman" w:eastAsia="Times New Roman" w:hAnsi="Times New Roman" w:cs="Times New Roman"/>
          <w:sz w:val="24"/>
          <w:szCs w:val="24"/>
        </w:rPr>
        <w:t xml:space="preserve"> – 1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ИЗО </w:t>
      </w:r>
      <w:r>
        <w:rPr>
          <w:rFonts w:ascii="Times New Roman" w:eastAsia="Times New Roman" w:hAnsi="Times New Roman" w:cs="Times New Roman"/>
          <w:sz w:val="24"/>
          <w:szCs w:val="24"/>
        </w:rPr>
        <w:t xml:space="preserve">и французского языка </w:t>
      </w:r>
      <w:r w:rsidRPr="003230CA">
        <w:rPr>
          <w:rFonts w:ascii="Times New Roman" w:eastAsia="Times New Roman" w:hAnsi="Times New Roman" w:cs="Times New Roman"/>
          <w:sz w:val="24"/>
          <w:szCs w:val="24"/>
        </w:rPr>
        <w:t xml:space="preserve">- 1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физики</w:t>
      </w:r>
      <w:r>
        <w:rPr>
          <w:rFonts w:ascii="Times New Roman" w:eastAsia="Times New Roman" w:hAnsi="Times New Roman" w:cs="Times New Roman"/>
          <w:sz w:val="24"/>
          <w:szCs w:val="24"/>
        </w:rPr>
        <w:t xml:space="preserve"> и математики</w:t>
      </w:r>
      <w:r w:rsidRPr="003230CA">
        <w:rPr>
          <w:rFonts w:ascii="Times New Roman" w:eastAsia="Times New Roman" w:hAnsi="Times New Roman" w:cs="Times New Roman"/>
          <w:sz w:val="24"/>
          <w:szCs w:val="24"/>
        </w:rPr>
        <w:t xml:space="preserve"> – 1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химии - 1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биологии</w:t>
      </w:r>
      <w:r>
        <w:rPr>
          <w:rFonts w:ascii="Times New Roman" w:eastAsia="Times New Roman" w:hAnsi="Times New Roman" w:cs="Times New Roman"/>
          <w:sz w:val="24"/>
          <w:szCs w:val="24"/>
        </w:rPr>
        <w:t xml:space="preserve">, географии </w:t>
      </w:r>
      <w:r w:rsidRPr="003230CA">
        <w:rPr>
          <w:rFonts w:ascii="Times New Roman" w:eastAsia="Times New Roman" w:hAnsi="Times New Roman" w:cs="Times New Roman"/>
          <w:sz w:val="24"/>
          <w:szCs w:val="24"/>
        </w:rPr>
        <w:t xml:space="preserve"> – 1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Кабинеты математики –1</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Кабинеты истории </w:t>
      </w:r>
      <w:r w:rsidR="007C06DE">
        <w:rPr>
          <w:rFonts w:ascii="Times New Roman" w:eastAsia="Times New Roman" w:hAnsi="Times New Roman" w:cs="Times New Roman"/>
          <w:sz w:val="24"/>
          <w:szCs w:val="24"/>
        </w:rPr>
        <w:t>и обществознания-</w:t>
      </w:r>
      <w:r w:rsidRPr="003230CA">
        <w:rPr>
          <w:rFonts w:ascii="Times New Roman" w:eastAsia="Times New Roman" w:hAnsi="Times New Roman" w:cs="Times New Roman"/>
          <w:sz w:val="24"/>
          <w:szCs w:val="24"/>
        </w:rPr>
        <w:t xml:space="preserve">– 1 </w:t>
      </w:r>
    </w:p>
    <w:p w:rsidR="009D4F87" w:rsidRPr="003230CA" w:rsidRDefault="009D4F87" w:rsidP="007C06DE">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р</w:t>
      </w:r>
      <w:r w:rsidR="007C06DE">
        <w:rPr>
          <w:rFonts w:ascii="Times New Roman" w:eastAsia="Times New Roman" w:hAnsi="Times New Roman" w:cs="Times New Roman"/>
          <w:sz w:val="24"/>
          <w:szCs w:val="24"/>
        </w:rPr>
        <w:t>усского языка и  литературы  - 3</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ОБЖ – 1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Кабинеты технологии – 2 </w:t>
      </w:r>
    </w:p>
    <w:p w:rsidR="009D4F87" w:rsidRDefault="009D4F87" w:rsidP="00166727">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начальн</w:t>
      </w:r>
      <w:r w:rsidR="007C06DE">
        <w:rPr>
          <w:rFonts w:ascii="Times New Roman" w:eastAsia="Times New Roman" w:hAnsi="Times New Roman" w:cs="Times New Roman"/>
          <w:sz w:val="24"/>
          <w:szCs w:val="24"/>
        </w:rPr>
        <w:t>ых классов – 9</w:t>
      </w:r>
    </w:p>
    <w:p w:rsidR="009D4F87" w:rsidRPr="003230CA" w:rsidRDefault="00E14A94"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ГПД - 1</w:t>
      </w:r>
    </w:p>
    <w:p w:rsidR="009D4F87" w:rsidRPr="003230CA" w:rsidRDefault="00166727" w:rsidP="00166727">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Кроме того, имеются 2 спортивных зала, а также</w:t>
      </w:r>
      <w:r w:rsidR="009D4F87" w:rsidRPr="003230CA">
        <w:rPr>
          <w:rFonts w:ascii="Times New Roman" w:eastAsia="Times New Roman" w:hAnsi="Times New Roman" w:cs="Times New Roman"/>
          <w:sz w:val="24"/>
          <w:szCs w:val="24"/>
        </w:rPr>
        <w:t xml:space="preserve"> кабин</w:t>
      </w:r>
      <w:r>
        <w:rPr>
          <w:rFonts w:ascii="Times New Roman" w:eastAsia="Times New Roman" w:hAnsi="Times New Roman" w:cs="Times New Roman"/>
          <w:sz w:val="24"/>
          <w:szCs w:val="24"/>
        </w:rPr>
        <w:t>еты административного персонала</w:t>
      </w:r>
      <w:r w:rsidR="009D4F87" w:rsidRPr="00323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D4F87" w:rsidRPr="003230CA">
        <w:rPr>
          <w:rFonts w:ascii="Times New Roman" w:eastAsia="Times New Roman" w:hAnsi="Times New Roman" w:cs="Times New Roman"/>
          <w:sz w:val="24"/>
          <w:szCs w:val="24"/>
        </w:rPr>
        <w:t xml:space="preserve"> и прочие помещения: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Фойе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3 гардероба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Библиотека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rPr>
        <w:t xml:space="preserve"> Книгохранилище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Актовый зал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Медицинский кабинет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Столовая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Приемная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директора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Учительская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заместителя директора - 3 </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педагога-психолога - 1</w:t>
      </w:r>
    </w:p>
    <w:p w:rsidR="009D4F87" w:rsidRPr="003230CA"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Туалеты - 7 </w:t>
      </w:r>
    </w:p>
    <w:p w:rsidR="009D4F87" w:rsidRDefault="009D4F87" w:rsidP="0059173C">
      <w:pPr>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Подсобные помещения для столовой  </w:t>
      </w:r>
      <w:r>
        <w:rPr>
          <w:rFonts w:ascii="Times New Roman" w:eastAsia="Times New Roman" w:hAnsi="Times New Roman" w:cs="Times New Roman"/>
          <w:sz w:val="24"/>
          <w:szCs w:val="24"/>
        </w:rPr>
        <w:t>- 1</w:t>
      </w:r>
    </w:p>
    <w:p w:rsidR="009D4F87"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Историко-педагогический, военно-патриотический музей - 1</w:t>
      </w:r>
    </w:p>
    <w:p w:rsidR="009D4F87"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Спортивная площадка – 1</w:t>
      </w:r>
    </w:p>
    <w:p w:rsidR="009D4F87" w:rsidRDefault="009D4F87"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Стадион.</w:t>
      </w:r>
    </w:p>
    <w:p w:rsidR="009D4F87" w:rsidRPr="003230CA" w:rsidRDefault="009D4F87" w:rsidP="0059173C">
      <w:pPr>
        <w:spacing w:after="0"/>
        <w:ind w:left="709" w:right="283"/>
        <w:jc w:val="both"/>
        <w:rPr>
          <w:rFonts w:ascii="Times New Roman" w:eastAsia="Times New Roman" w:hAnsi="Times New Roman" w:cs="Times New Roman"/>
          <w:sz w:val="24"/>
          <w:szCs w:val="24"/>
        </w:rPr>
      </w:pPr>
    </w:p>
    <w:p w:rsidR="009D4F87" w:rsidRPr="004356EB" w:rsidRDefault="009D4F87" w:rsidP="0059173C">
      <w:pPr>
        <w:spacing w:after="0"/>
        <w:ind w:left="709" w:right="283"/>
        <w:jc w:val="both"/>
        <w:rPr>
          <w:rFonts w:ascii="Times New Roman" w:eastAsia="Times New Roman" w:hAnsi="Times New Roman" w:cs="Times New Roman"/>
          <w:sz w:val="24"/>
          <w:szCs w:val="24"/>
        </w:rPr>
      </w:pPr>
      <w:r w:rsidRPr="004356EB">
        <w:rPr>
          <w:rFonts w:ascii="Times New Roman" w:eastAsia="Times New Roman" w:hAnsi="Times New Roman" w:cs="Times New Roman"/>
          <w:sz w:val="24"/>
          <w:szCs w:val="24"/>
        </w:rPr>
        <w:t xml:space="preserve"> Уровень развития материально-технической базы в образовательном учр</w:t>
      </w:r>
      <w:r>
        <w:rPr>
          <w:rFonts w:ascii="Times New Roman" w:eastAsia="Times New Roman" w:hAnsi="Times New Roman" w:cs="Times New Roman"/>
          <w:sz w:val="24"/>
          <w:szCs w:val="24"/>
        </w:rPr>
        <w:t>еждении  недостаточен. Имеется</w:t>
      </w:r>
      <w:r w:rsidRPr="004356EB">
        <w:rPr>
          <w:rFonts w:ascii="Times New Roman" w:eastAsia="Times New Roman" w:hAnsi="Times New Roman" w:cs="Times New Roman"/>
          <w:sz w:val="24"/>
          <w:szCs w:val="24"/>
        </w:rPr>
        <w:t xml:space="preserve"> интерактивное об</w:t>
      </w:r>
      <w:r>
        <w:rPr>
          <w:rFonts w:ascii="Times New Roman" w:eastAsia="Times New Roman" w:hAnsi="Times New Roman" w:cs="Times New Roman"/>
          <w:sz w:val="24"/>
          <w:szCs w:val="24"/>
        </w:rPr>
        <w:t>орудование,</w:t>
      </w:r>
      <w:r w:rsidRPr="004356EB">
        <w:rPr>
          <w:rFonts w:ascii="Times New Roman" w:eastAsia="Times New Roman" w:hAnsi="Times New Roman" w:cs="Times New Roman"/>
          <w:sz w:val="24"/>
          <w:szCs w:val="24"/>
        </w:rPr>
        <w:t xml:space="preserve"> имеющиеся компьютеры устарели, не все кабинеты имеют интерактивные доски.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1352"/>
        <w:gridCol w:w="1262"/>
        <w:gridCol w:w="1349"/>
        <w:gridCol w:w="1197"/>
        <w:gridCol w:w="1525"/>
        <w:gridCol w:w="1382"/>
        <w:gridCol w:w="1203"/>
        <w:gridCol w:w="1384"/>
      </w:tblGrid>
      <w:tr w:rsidR="009D4F87" w:rsidRPr="00A53F9C" w:rsidTr="00166727">
        <w:trPr>
          <w:cantSplit/>
          <w:trHeight w:val="1421"/>
        </w:trPr>
        <w:tc>
          <w:tcPr>
            <w:tcW w:w="477"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lastRenderedPageBreak/>
              <w:t>№ п/п</w:t>
            </w:r>
          </w:p>
        </w:tc>
        <w:tc>
          <w:tcPr>
            <w:tcW w:w="135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Объекты материаль</w:t>
            </w:r>
            <w:r w:rsidR="00166727">
              <w:rPr>
                <w:rFonts w:ascii="Times New Roman" w:hAnsi="Times New Roman" w:cs="Times New Roman"/>
              </w:rPr>
              <w:t>-</w:t>
            </w:r>
            <w:r w:rsidRPr="009673DC">
              <w:rPr>
                <w:rFonts w:ascii="Times New Roman" w:hAnsi="Times New Roman" w:cs="Times New Roman"/>
              </w:rPr>
              <w:t>но-техничес</w:t>
            </w:r>
            <w:r w:rsidR="00166727">
              <w:rPr>
                <w:rFonts w:ascii="Times New Roman" w:hAnsi="Times New Roman" w:cs="Times New Roman"/>
              </w:rPr>
              <w:t>-</w:t>
            </w:r>
            <w:r w:rsidRPr="009673DC">
              <w:rPr>
                <w:rFonts w:ascii="Times New Roman" w:hAnsi="Times New Roman" w:cs="Times New Roman"/>
              </w:rPr>
              <w:t>кой базы</w:t>
            </w:r>
          </w:p>
        </w:tc>
        <w:tc>
          <w:tcPr>
            <w:tcW w:w="126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Необходимо</w:t>
            </w:r>
          </w:p>
        </w:tc>
        <w:tc>
          <w:tcPr>
            <w:tcW w:w="1349"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Имеется</w:t>
            </w:r>
          </w:p>
        </w:tc>
        <w:tc>
          <w:tcPr>
            <w:tcW w:w="1197"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Процент оснащен</w:t>
            </w:r>
            <w:r w:rsidR="00166727">
              <w:rPr>
                <w:rFonts w:ascii="Times New Roman" w:hAnsi="Times New Roman" w:cs="Times New Roman"/>
              </w:rPr>
              <w:t>-</w:t>
            </w:r>
            <w:r w:rsidRPr="009673DC">
              <w:rPr>
                <w:rFonts w:ascii="Times New Roman" w:hAnsi="Times New Roman" w:cs="Times New Roman"/>
              </w:rPr>
              <w:t>ности</w:t>
            </w:r>
          </w:p>
        </w:tc>
        <w:tc>
          <w:tcPr>
            <w:tcW w:w="1525"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Наличие  документов по технике безопасности</w:t>
            </w:r>
          </w:p>
        </w:tc>
        <w:tc>
          <w:tcPr>
            <w:tcW w:w="138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Наличие актов разрешения на эксплуата</w:t>
            </w:r>
            <w:r w:rsidR="00166727">
              <w:rPr>
                <w:rFonts w:ascii="Times New Roman" w:hAnsi="Times New Roman" w:cs="Times New Roman"/>
              </w:rPr>
              <w:t>-</w:t>
            </w:r>
            <w:r w:rsidRPr="009673DC">
              <w:rPr>
                <w:rFonts w:ascii="Times New Roman" w:hAnsi="Times New Roman" w:cs="Times New Roman"/>
              </w:rPr>
              <w:t>цию</w:t>
            </w:r>
          </w:p>
        </w:tc>
        <w:tc>
          <w:tcPr>
            <w:tcW w:w="1203"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Наличие и состоя</w:t>
            </w:r>
            <w:r w:rsidR="00166727">
              <w:rPr>
                <w:rFonts w:ascii="Times New Roman" w:hAnsi="Times New Roman" w:cs="Times New Roman"/>
              </w:rPr>
              <w:t>-</w:t>
            </w:r>
            <w:r w:rsidRPr="009673DC">
              <w:rPr>
                <w:rFonts w:ascii="Times New Roman" w:hAnsi="Times New Roman" w:cs="Times New Roman"/>
              </w:rPr>
              <w:t>ние мебели</w:t>
            </w:r>
          </w:p>
        </w:tc>
        <w:tc>
          <w:tcPr>
            <w:tcW w:w="1384"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9673DC">
              <w:rPr>
                <w:rFonts w:ascii="Times New Roman" w:hAnsi="Times New Roman" w:cs="Times New Roman"/>
              </w:rPr>
              <w:t>Оборудова</w:t>
            </w:r>
            <w:r w:rsidR="00166727">
              <w:rPr>
                <w:rFonts w:ascii="Times New Roman" w:hAnsi="Times New Roman" w:cs="Times New Roman"/>
              </w:rPr>
              <w:t>-</w:t>
            </w:r>
            <w:r w:rsidRPr="009673DC">
              <w:rPr>
                <w:rFonts w:ascii="Times New Roman" w:hAnsi="Times New Roman" w:cs="Times New Roman"/>
              </w:rPr>
              <w:t>ние средствами пожаротуше</w:t>
            </w:r>
            <w:r w:rsidR="00166727">
              <w:rPr>
                <w:rFonts w:ascii="Times New Roman" w:hAnsi="Times New Roman" w:cs="Times New Roman"/>
              </w:rPr>
              <w:t>-</w:t>
            </w:r>
            <w:r w:rsidRPr="009673DC">
              <w:rPr>
                <w:rFonts w:ascii="Times New Roman" w:hAnsi="Times New Roman" w:cs="Times New Roman"/>
              </w:rPr>
              <w:t>ния</w:t>
            </w:r>
          </w:p>
        </w:tc>
      </w:tr>
      <w:tr w:rsidR="009D4F87" w:rsidRPr="00A53F9C" w:rsidTr="00166727">
        <w:tc>
          <w:tcPr>
            <w:tcW w:w="477" w:type="dxa"/>
            <w:shd w:val="clear" w:color="auto" w:fill="auto"/>
          </w:tcPr>
          <w:p w:rsidR="009D4F87" w:rsidRPr="009673DC" w:rsidRDefault="009D4F87" w:rsidP="005917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ind w:left="426" w:right="176" w:hanging="426"/>
              <w:jc w:val="both"/>
              <w:rPr>
                <w:rFonts w:ascii="Times New Roman" w:hAnsi="Times New Roman" w:cs="Times New Roman"/>
              </w:rPr>
            </w:pPr>
          </w:p>
        </w:tc>
        <w:tc>
          <w:tcPr>
            <w:tcW w:w="135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Кабинеты иностранного языка</w:t>
            </w:r>
          </w:p>
        </w:tc>
        <w:tc>
          <w:tcPr>
            <w:tcW w:w="126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интеракт. комплекс в к. № 18</w:t>
            </w:r>
          </w:p>
          <w:p w:rsidR="009673DC" w:rsidRPr="009673DC" w:rsidRDefault="009673DC"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в.к.№ 7</w:t>
            </w:r>
          </w:p>
        </w:tc>
        <w:tc>
          <w:tcPr>
            <w:tcW w:w="1349" w:type="dxa"/>
            <w:shd w:val="clear" w:color="auto" w:fill="auto"/>
          </w:tcPr>
          <w:p w:rsidR="009D4F87" w:rsidRPr="009673DC" w:rsidRDefault="009673DC"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ноутбуки</w:t>
            </w:r>
          </w:p>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интеракт. доска</w:t>
            </w:r>
          </w:p>
        </w:tc>
        <w:tc>
          <w:tcPr>
            <w:tcW w:w="1197" w:type="dxa"/>
            <w:shd w:val="clear" w:color="auto" w:fill="auto"/>
          </w:tcPr>
          <w:p w:rsidR="009D4F87" w:rsidRPr="009673DC" w:rsidRDefault="009673DC"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100</w:t>
            </w:r>
          </w:p>
        </w:tc>
        <w:tc>
          <w:tcPr>
            <w:tcW w:w="1525"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38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203" w:type="dxa"/>
            <w:shd w:val="clear" w:color="auto" w:fill="auto"/>
          </w:tcPr>
          <w:p w:rsidR="009D4F87" w:rsidRPr="009673DC" w:rsidRDefault="0016672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удовлетв.</w:t>
            </w:r>
          </w:p>
        </w:tc>
        <w:tc>
          <w:tcPr>
            <w:tcW w:w="1384"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r>
      <w:tr w:rsidR="009D4F87" w:rsidRPr="00A53F9C" w:rsidTr="00166727">
        <w:tc>
          <w:tcPr>
            <w:tcW w:w="477" w:type="dxa"/>
            <w:shd w:val="clear" w:color="auto" w:fill="auto"/>
          </w:tcPr>
          <w:p w:rsidR="009D4F87" w:rsidRPr="009673DC" w:rsidRDefault="009D4F87" w:rsidP="005917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ind w:left="426" w:right="176" w:hanging="426"/>
              <w:jc w:val="both"/>
              <w:rPr>
                <w:rFonts w:ascii="Times New Roman" w:hAnsi="Times New Roman" w:cs="Times New Roman"/>
              </w:rPr>
            </w:pPr>
          </w:p>
        </w:tc>
        <w:tc>
          <w:tcPr>
            <w:tcW w:w="135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Кабинет физики</w:t>
            </w:r>
          </w:p>
        </w:tc>
        <w:tc>
          <w:tcPr>
            <w:tcW w:w="126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интерактв. комплекс</w:t>
            </w:r>
          </w:p>
        </w:tc>
        <w:tc>
          <w:tcPr>
            <w:tcW w:w="1349"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 xml:space="preserve">учебно-наглядн. </w:t>
            </w:r>
            <w:r w:rsidR="009673DC" w:rsidRPr="009673DC">
              <w:rPr>
                <w:rFonts w:ascii="Times New Roman" w:hAnsi="Times New Roman" w:cs="Times New Roman"/>
              </w:rPr>
              <w:t>П</w:t>
            </w:r>
            <w:r w:rsidRPr="009673DC">
              <w:rPr>
                <w:rFonts w:ascii="Times New Roman" w:hAnsi="Times New Roman" w:cs="Times New Roman"/>
              </w:rPr>
              <w:t>особия</w:t>
            </w:r>
          </w:p>
          <w:p w:rsidR="009673DC" w:rsidRPr="009673DC" w:rsidRDefault="009673DC"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компьютер</w:t>
            </w:r>
          </w:p>
        </w:tc>
        <w:tc>
          <w:tcPr>
            <w:tcW w:w="1197"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100</w:t>
            </w:r>
          </w:p>
        </w:tc>
        <w:tc>
          <w:tcPr>
            <w:tcW w:w="1525"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38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203" w:type="dxa"/>
            <w:shd w:val="clear" w:color="auto" w:fill="auto"/>
          </w:tcPr>
          <w:p w:rsidR="009D4F87" w:rsidRPr="009673DC" w:rsidRDefault="0016672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удовлетв</w:t>
            </w:r>
          </w:p>
        </w:tc>
        <w:tc>
          <w:tcPr>
            <w:tcW w:w="1384"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r>
      <w:tr w:rsidR="009D4F87" w:rsidRPr="00A53F9C" w:rsidTr="00166727">
        <w:tc>
          <w:tcPr>
            <w:tcW w:w="477" w:type="dxa"/>
            <w:shd w:val="clear" w:color="auto" w:fill="auto"/>
          </w:tcPr>
          <w:p w:rsidR="009D4F87" w:rsidRPr="009673DC" w:rsidRDefault="009D4F87" w:rsidP="005917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ind w:left="426" w:right="176" w:hanging="426"/>
              <w:jc w:val="both"/>
              <w:rPr>
                <w:rFonts w:ascii="Times New Roman" w:hAnsi="Times New Roman" w:cs="Times New Roman"/>
              </w:rPr>
            </w:pPr>
          </w:p>
        </w:tc>
        <w:tc>
          <w:tcPr>
            <w:tcW w:w="135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Кабинет информатики</w:t>
            </w:r>
          </w:p>
        </w:tc>
        <w:tc>
          <w:tcPr>
            <w:tcW w:w="126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компьютеры 5 шт.</w:t>
            </w:r>
          </w:p>
        </w:tc>
        <w:tc>
          <w:tcPr>
            <w:tcW w:w="1349"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интер</w:t>
            </w:r>
            <w:r w:rsidR="00A177CE">
              <w:rPr>
                <w:rFonts w:ascii="Times New Roman" w:hAnsi="Times New Roman" w:cs="Times New Roman"/>
              </w:rPr>
              <w:t>акт. доска, принтер, 12 компьюте-</w:t>
            </w:r>
            <w:r w:rsidRPr="009673DC">
              <w:rPr>
                <w:rFonts w:ascii="Times New Roman" w:hAnsi="Times New Roman" w:cs="Times New Roman"/>
              </w:rPr>
              <w:t>ров</w:t>
            </w:r>
          </w:p>
        </w:tc>
        <w:tc>
          <w:tcPr>
            <w:tcW w:w="1197"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100</w:t>
            </w:r>
          </w:p>
        </w:tc>
        <w:tc>
          <w:tcPr>
            <w:tcW w:w="1525"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38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203" w:type="dxa"/>
            <w:shd w:val="clear" w:color="auto" w:fill="auto"/>
          </w:tcPr>
          <w:p w:rsidR="009D4F87" w:rsidRPr="009673DC" w:rsidRDefault="0016672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удовлетв</w:t>
            </w:r>
          </w:p>
        </w:tc>
        <w:tc>
          <w:tcPr>
            <w:tcW w:w="1384"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r>
      <w:tr w:rsidR="009D4F87" w:rsidRPr="00A53F9C" w:rsidTr="00166727">
        <w:tc>
          <w:tcPr>
            <w:tcW w:w="477" w:type="dxa"/>
            <w:shd w:val="clear" w:color="auto" w:fill="auto"/>
          </w:tcPr>
          <w:p w:rsidR="009D4F87" w:rsidRPr="009673DC" w:rsidRDefault="009D4F87" w:rsidP="005917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ind w:left="426" w:right="176" w:hanging="426"/>
              <w:jc w:val="both"/>
              <w:rPr>
                <w:rFonts w:ascii="Times New Roman" w:hAnsi="Times New Roman" w:cs="Times New Roman"/>
              </w:rPr>
            </w:pPr>
          </w:p>
        </w:tc>
        <w:tc>
          <w:tcPr>
            <w:tcW w:w="135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Кабинет биологии</w:t>
            </w:r>
          </w:p>
        </w:tc>
        <w:tc>
          <w:tcPr>
            <w:tcW w:w="126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интерактив. комплекс</w:t>
            </w:r>
          </w:p>
        </w:tc>
        <w:tc>
          <w:tcPr>
            <w:tcW w:w="1349"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компьютер, принтер</w:t>
            </w:r>
          </w:p>
        </w:tc>
        <w:tc>
          <w:tcPr>
            <w:tcW w:w="1197"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100</w:t>
            </w:r>
          </w:p>
        </w:tc>
        <w:tc>
          <w:tcPr>
            <w:tcW w:w="1525"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38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203" w:type="dxa"/>
            <w:shd w:val="clear" w:color="auto" w:fill="auto"/>
          </w:tcPr>
          <w:p w:rsidR="009D4F87" w:rsidRPr="009673DC" w:rsidRDefault="0016672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удовлетв</w:t>
            </w:r>
          </w:p>
        </w:tc>
        <w:tc>
          <w:tcPr>
            <w:tcW w:w="1384"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r>
      <w:tr w:rsidR="009D4F87" w:rsidRPr="00A53F9C" w:rsidTr="00166727">
        <w:tc>
          <w:tcPr>
            <w:tcW w:w="477" w:type="dxa"/>
            <w:shd w:val="clear" w:color="auto" w:fill="auto"/>
          </w:tcPr>
          <w:p w:rsidR="009D4F87" w:rsidRPr="009673DC" w:rsidRDefault="009D4F87" w:rsidP="005917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ind w:left="426" w:right="176" w:hanging="426"/>
              <w:jc w:val="both"/>
              <w:rPr>
                <w:rFonts w:ascii="Times New Roman" w:hAnsi="Times New Roman" w:cs="Times New Roman"/>
              </w:rPr>
            </w:pPr>
          </w:p>
        </w:tc>
        <w:tc>
          <w:tcPr>
            <w:tcW w:w="135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Кабинет химии</w:t>
            </w:r>
          </w:p>
        </w:tc>
        <w:tc>
          <w:tcPr>
            <w:tcW w:w="126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интеракт. комплекс</w:t>
            </w:r>
          </w:p>
        </w:tc>
        <w:tc>
          <w:tcPr>
            <w:tcW w:w="1349"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 xml:space="preserve">учебно-нагляд. </w:t>
            </w:r>
            <w:r w:rsidR="009673DC" w:rsidRPr="009673DC">
              <w:rPr>
                <w:rFonts w:ascii="Times New Roman" w:hAnsi="Times New Roman" w:cs="Times New Roman"/>
              </w:rPr>
              <w:t>П</w:t>
            </w:r>
            <w:r w:rsidRPr="009673DC">
              <w:rPr>
                <w:rFonts w:ascii="Times New Roman" w:hAnsi="Times New Roman" w:cs="Times New Roman"/>
              </w:rPr>
              <w:t>особия</w:t>
            </w:r>
          </w:p>
          <w:p w:rsidR="009673DC" w:rsidRPr="009673DC" w:rsidRDefault="009673DC"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компьютер</w:t>
            </w:r>
          </w:p>
        </w:tc>
        <w:tc>
          <w:tcPr>
            <w:tcW w:w="1197"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100</w:t>
            </w:r>
          </w:p>
        </w:tc>
        <w:tc>
          <w:tcPr>
            <w:tcW w:w="1525"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38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203" w:type="dxa"/>
            <w:shd w:val="clear" w:color="auto" w:fill="auto"/>
          </w:tcPr>
          <w:p w:rsidR="009D4F87" w:rsidRPr="009673DC" w:rsidRDefault="0016672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удовлетв</w:t>
            </w:r>
          </w:p>
        </w:tc>
        <w:tc>
          <w:tcPr>
            <w:tcW w:w="1384"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r>
      <w:tr w:rsidR="009D4F87" w:rsidRPr="00A53F9C" w:rsidTr="00166727">
        <w:tc>
          <w:tcPr>
            <w:tcW w:w="477" w:type="dxa"/>
            <w:shd w:val="clear" w:color="auto" w:fill="auto"/>
          </w:tcPr>
          <w:p w:rsidR="009D4F87" w:rsidRPr="009673DC" w:rsidRDefault="009D4F87" w:rsidP="005917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ind w:left="426" w:right="176" w:hanging="426"/>
              <w:jc w:val="both"/>
              <w:rPr>
                <w:rFonts w:ascii="Times New Roman" w:hAnsi="Times New Roman" w:cs="Times New Roman"/>
              </w:rPr>
            </w:pPr>
          </w:p>
        </w:tc>
        <w:tc>
          <w:tcPr>
            <w:tcW w:w="135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Кабинет математики</w:t>
            </w:r>
          </w:p>
        </w:tc>
        <w:tc>
          <w:tcPr>
            <w:tcW w:w="126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
        </w:tc>
        <w:tc>
          <w:tcPr>
            <w:tcW w:w="1349" w:type="dxa"/>
            <w:shd w:val="clear" w:color="auto" w:fill="auto"/>
          </w:tcPr>
          <w:p w:rsidR="009D4F87" w:rsidRPr="009673DC" w:rsidRDefault="0016672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,интерактив</w:t>
            </w:r>
            <w:r w:rsidR="009D4F87" w:rsidRPr="009673DC">
              <w:rPr>
                <w:rFonts w:ascii="Times New Roman" w:hAnsi="Times New Roman" w:cs="Times New Roman"/>
              </w:rPr>
              <w:t>комплекс, принтер, ноутбук</w:t>
            </w:r>
          </w:p>
        </w:tc>
        <w:tc>
          <w:tcPr>
            <w:tcW w:w="1197"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100</w:t>
            </w:r>
          </w:p>
        </w:tc>
        <w:tc>
          <w:tcPr>
            <w:tcW w:w="1525"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382"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c>
          <w:tcPr>
            <w:tcW w:w="1203" w:type="dxa"/>
            <w:shd w:val="clear" w:color="auto" w:fill="auto"/>
          </w:tcPr>
          <w:p w:rsidR="009D4F87" w:rsidRPr="009673DC" w:rsidRDefault="0016672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удовлетв</w:t>
            </w:r>
          </w:p>
        </w:tc>
        <w:tc>
          <w:tcPr>
            <w:tcW w:w="1384" w:type="dxa"/>
            <w:shd w:val="clear" w:color="auto" w:fill="auto"/>
          </w:tcPr>
          <w:p w:rsidR="009D4F87" w:rsidRPr="009673DC" w:rsidRDefault="009D4F87" w:rsidP="005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9673DC">
              <w:rPr>
                <w:rFonts w:ascii="Times New Roman" w:hAnsi="Times New Roman" w:cs="Times New Roman"/>
              </w:rPr>
              <w:t>имеется</w:t>
            </w:r>
          </w:p>
        </w:tc>
      </w:tr>
    </w:tbl>
    <w:p w:rsidR="009D4F87" w:rsidRPr="00A53F9C" w:rsidRDefault="009D4F87" w:rsidP="0059173C">
      <w:pPr>
        <w:rPr>
          <w:rFonts w:ascii="Times New Roman" w:hAnsi="Times New Roman" w:cs="Times New Roman"/>
          <w:color w:val="FF0000"/>
          <w:sz w:val="24"/>
          <w:szCs w:val="28"/>
        </w:rPr>
      </w:pPr>
    </w:p>
    <w:p w:rsidR="009D4F87" w:rsidRPr="002F7043" w:rsidRDefault="009D4F87" w:rsidP="0059173C">
      <w:pPr>
        <w:rPr>
          <w:rFonts w:ascii="Times New Roman" w:hAnsi="Times New Roman" w:cs="Times New Roman"/>
          <w:sz w:val="24"/>
          <w:szCs w:val="28"/>
        </w:rPr>
      </w:pPr>
      <w:r w:rsidRPr="002F7043">
        <w:rPr>
          <w:rFonts w:ascii="Times New Roman" w:hAnsi="Times New Roman" w:cs="Times New Roman"/>
          <w:sz w:val="24"/>
          <w:szCs w:val="28"/>
        </w:rPr>
        <w:t>Общее коли</w:t>
      </w:r>
      <w:r w:rsidR="00A177CE" w:rsidRPr="002F7043">
        <w:rPr>
          <w:rFonts w:ascii="Times New Roman" w:hAnsi="Times New Roman" w:cs="Times New Roman"/>
          <w:sz w:val="24"/>
          <w:szCs w:val="28"/>
        </w:rPr>
        <w:t>чество компьютерной техники - 50</w:t>
      </w:r>
      <w:r w:rsidRPr="002F7043">
        <w:rPr>
          <w:rFonts w:ascii="Times New Roman" w:hAnsi="Times New Roman" w:cs="Times New Roman"/>
          <w:sz w:val="24"/>
          <w:szCs w:val="28"/>
        </w:rPr>
        <w:t xml:space="preserve"> единиц, из них </w:t>
      </w:r>
      <w:r w:rsidR="009673DC" w:rsidRPr="002F7043">
        <w:rPr>
          <w:rFonts w:ascii="Times New Roman" w:hAnsi="Times New Roman" w:cs="Times New Roman"/>
          <w:sz w:val="24"/>
          <w:szCs w:val="28"/>
        </w:rPr>
        <w:t>подлежит списанию - 4  единицы.</w:t>
      </w:r>
      <w:r w:rsidRPr="002F7043">
        <w:rPr>
          <w:rFonts w:ascii="Times New Roman" w:hAnsi="Times New Roman" w:cs="Times New Roman"/>
          <w:sz w:val="24"/>
          <w:szCs w:val="28"/>
        </w:rPr>
        <w:t xml:space="preserve"> </w:t>
      </w:r>
      <w:r w:rsidR="009673DC" w:rsidRPr="002F7043">
        <w:rPr>
          <w:rFonts w:ascii="Times New Roman" w:hAnsi="Times New Roman" w:cs="Times New Roman"/>
          <w:sz w:val="24"/>
          <w:szCs w:val="28"/>
        </w:rPr>
        <w:t xml:space="preserve"> </w:t>
      </w:r>
    </w:p>
    <w:p w:rsidR="009D4F87" w:rsidRPr="002F7043" w:rsidRDefault="009D4F87" w:rsidP="0059173C">
      <w:pPr>
        <w:jc w:val="center"/>
        <w:rPr>
          <w:rFonts w:ascii="Times New Roman" w:hAnsi="Times New Roman" w:cs="Times New Roman"/>
          <w:sz w:val="24"/>
          <w:szCs w:val="24"/>
        </w:rPr>
      </w:pPr>
      <w:r w:rsidRPr="002F7043">
        <w:rPr>
          <w:rFonts w:ascii="Times New Roman" w:hAnsi="Times New Roman" w:cs="Times New Roman"/>
          <w:sz w:val="24"/>
          <w:szCs w:val="24"/>
        </w:rPr>
        <w:t>Информация об имеющейся компьютерной технике</w:t>
      </w:r>
    </w:p>
    <w:p w:rsidR="009D4F87" w:rsidRPr="002F7043" w:rsidRDefault="009D4F87" w:rsidP="0059173C">
      <w:pPr>
        <w:jc w:val="center"/>
        <w:rPr>
          <w:rFonts w:ascii="Times New Roman" w:hAnsi="Times New Roman" w:cs="Times New Roman"/>
          <w:sz w:val="24"/>
          <w:szCs w:val="24"/>
        </w:rPr>
      </w:pPr>
      <w:r w:rsidRPr="002F7043">
        <w:rPr>
          <w:rFonts w:ascii="Times New Roman" w:hAnsi="Times New Roman" w:cs="Times New Roman"/>
          <w:sz w:val="24"/>
          <w:szCs w:val="24"/>
        </w:rPr>
        <w:t xml:space="preserve"> в МБОУ СШ № 8 г. Липецка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57"/>
        <w:gridCol w:w="3379"/>
      </w:tblGrid>
      <w:tr w:rsidR="009D4F87" w:rsidRPr="002F7043" w:rsidTr="009D4F87">
        <w:tc>
          <w:tcPr>
            <w:tcW w:w="1101" w:type="dxa"/>
            <w:shd w:val="clear" w:color="auto" w:fill="auto"/>
          </w:tcPr>
          <w:p w:rsidR="009D4F87" w:rsidRPr="002F7043" w:rsidRDefault="009D4F87" w:rsidP="0059173C">
            <w:pPr>
              <w:jc w:val="center"/>
              <w:rPr>
                <w:rFonts w:ascii="Times New Roman" w:hAnsi="Times New Roman" w:cs="Times New Roman"/>
                <w:sz w:val="24"/>
                <w:szCs w:val="24"/>
              </w:rPr>
            </w:pPr>
            <w:r w:rsidRPr="002F7043">
              <w:rPr>
                <w:rFonts w:ascii="Times New Roman" w:hAnsi="Times New Roman" w:cs="Times New Roman"/>
                <w:sz w:val="24"/>
                <w:szCs w:val="24"/>
              </w:rPr>
              <w:t>п/п</w:t>
            </w:r>
          </w:p>
        </w:tc>
        <w:tc>
          <w:tcPr>
            <w:tcW w:w="5657" w:type="dxa"/>
            <w:shd w:val="clear" w:color="auto" w:fill="auto"/>
          </w:tcPr>
          <w:p w:rsidR="009D4F87" w:rsidRPr="002F7043" w:rsidRDefault="009D4F87" w:rsidP="0059173C">
            <w:pPr>
              <w:jc w:val="center"/>
              <w:rPr>
                <w:rFonts w:ascii="Times New Roman" w:hAnsi="Times New Roman" w:cs="Times New Roman"/>
                <w:sz w:val="24"/>
                <w:szCs w:val="24"/>
              </w:rPr>
            </w:pPr>
            <w:r w:rsidRPr="002F7043">
              <w:rPr>
                <w:rFonts w:ascii="Times New Roman" w:hAnsi="Times New Roman" w:cs="Times New Roman"/>
                <w:sz w:val="24"/>
                <w:szCs w:val="24"/>
              </w:rPr>
              <w:t>Тип оборудования</w:t>
            </w:r>
          </w:p>
        </w:tc>
        <w:tc>
          <w:tcPr>
            <w:tcW w:w="3379" w:type="dxa"/>
            <w:shd w:val="clear" w:color="auto" w:fill="auto"/>
          </w:tcPr>
          <w:p w:rsidR="009D4F87" w:rsidRPr="002F7043" w:rsidRDefault="009D4F87" w:rsidP="0059173C">
            <w:pPr>
              <w:jc w:val="center"/>
              <w:rPr>
                <w:rFonts w:ascii="Times New Roman" w:hAnsi="Times New Roman" w:cs="Times New Roman"/>
                <w:sz w:val="24"/>
                <w:szCs w:val="24"/>
              </w:rPr>
            </w:pPr>
            <w:r w:rsidRPr="002F7043">
              <w:rPr>
                <w:rFonts w:ascii="Times New Roman" w:hAnsi="Times New Roman" w:cs="Times New Roman"/>
                <w:sz w:val="24"/>
                <w:szCs w:val="24"/>
              </w:rPr>
              <w:t>Количество единиц</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1.</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Рабочие станции (системный блок + монитор)</w:t>
            </w:r>
          </w:p>
        </w:tc>
        <w:tc>
          <w:tcPr>
            <w:tcW w:w="3379" w:type="dxa"/>
            <w:shd w:val="clear" w:color="auto" w:fill="auto"/>
          </w:tcPr>
          <w:p w:rsidR="009D4F87" w:rsidRPr="00DA3F54" w:rsidRDefault="00DA3F54" w:rsidP="0059173C">
            <w:pPr>
              <w:jc w:val="center"/>
              <w:rPr>
                <w:rFonts w:ascii="Times New Roman" w:hAnsi="Times New Roman" w:cs="Times New Roman"/>
                <w:sz w:val="24"/>
                <w:szCs w:val="24"/>
              </w:rPr>
            </w:pPr>
            <w:r w:rsidRPr="00DA3F54">
              <w:rPr>
                <w:rFonts w:ascii="Times New Roman" w:hAnsi="Times New Roman" w:cs="Times New Roman"/>
                <w:sz w:val="24"/>
                <w:szCs w:val="24"/>
              </w:rPr>
              <w:t xml:space="preserve">50 </w:t>
            </w:r>
            <w:r w:rsidR="009D4F87" w:rsidRPr="00DA3F54">
              <w:rPr>
                <w:rFonts w:ascii="Times New Roman" w:hAnsi="Times New Roman" w:cs="Times New Roman"/>
                <w:sz w:val="24"/>
                <w:szCs w:val="24"/>
              </w:rPr>
              <w:t>ед. ,используется в учебных целях 33 ед.</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lastRenderedPageBreak/>
              <w:t>2.</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Моноблоки</w:t>
            </w:r>
          </w:p>
        </w:tc>
        <w:tc>
          <w:tcPr>
            <w:tcW w:w="3379"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w:t>
            </w:r>
          </w:p>
        </w:tc>
      </w:tr>
      <w:tr w:rsidR="009D4F87" w:rsidRPr="00A53F9C" w:rsidTr="009D4F87">
        <w:tc>
          <w:tcPr>
            <w:tcW w:w="1101" w:type="dxa"/>
            <w:shd w:val="clear" w:color="auto" w:fill="auto"/>
          </w:tcPr>
          <w:p w:rsidR="009D4F87" w:rsidRPr="009673DC" w:rsidRDefault="009D4F87" w:rsidP="0059173C">
            <w:pPr>
              <w:jc w:val="center"/>
              <w:rPr>
                <w:rFonts w:ascii="Times New Roman" w:hAnsi="Times New Roman" w:cs="Times New Roman"/>
                <w:sz w:val="24"/>
                <w:szCs w:val="24"/>
              </w:rPr>
            </w:pPr>
            <w:r w:rsidRPr="009673DC">
              <w:rPr>
                <w:rFonts w:ascii="Times New Roman" w:hAnsi="Times New Roman" w:cs="Times New Roman"/>
                <w:sz w:val="24"/>
                <w:szCs w:val="24"/>
              </w:rPr>
              <w:t>3.</w:t>
            </w:r>
          </w:p>
        </w:tc>
        <w:tc>
          <w:tcPr>
            <w:tcW w:w="5657" w:type="dxa"/>
            <w:shd w:val="clear" w:color="auto" w:fill="auto"/>
          </w:tcPr>
          <w:p w:rsidR="009D4F87" w:rsidRPr="009673DC" w:rsidRDefault="009D4F87" w:rsidP="00DA3F54">
            <w:pPr>
              <w:rPr>
                <w:rFonts w:ascii="Times New Roman" w:hAnsi="Times New Roman" w:cs="Times New Roman"/>
                <w:sz w:val="24"/>
                <w:szCs w:val="24"/>
              </w:rPr>
            </w:pPr>
            <w:r w:rsidRPr="009673DC">
              <w:rPr>
                <w:rFonts w:ascii="Times New Roman" w:hAnsi="Times New Roman" w:cs="Times New Roman"/>
                <w:sz w:val="24"/>
                <w:szCs w:val="24"/>
              </w:rPr>
              <w:t>Ноутбуки</w:t>
            </w:r>
            <w:r w:rsidR="00DA3F54">
              <w:rPr>
                <w:rFonts w:ascii="Times New Roman" w:hAnsi="Times New Roman" w:cs="Times New Roman"/>
                <w:sz w:val="24"/>
                <w:szCs w:val="24"/>
              </w:rPr>
              <w:t xml:space="preserve"> </w:t>
            </w:r>
          </w:p>
        </w:tc>
        <w:tc>
          <w:tcPr>
            <w:tcW w:w="3379" w:type="dxa"/>
            <w:shd w:val="clear" w:color="auto" w:fill="auto"/>
          </w:tcPr>
          <w:p w:rsidR="009D4F87" w:rsidRPr="009673DC" w:rsidRDefault="009673DC" w:rsidP="0059173C">
            <w:pPr>
              <w:jc w:val="center"/>
              <w:rPr>
                <w:rFonts w:ascii="Times New Roman" w:hAnsi="Times New Roman" w:cs="Times New Roman"/>
                <w:sz w:val="24"/>
                <w:szCs w:val="24"/>
              </w:rPr>
            </w:pPr>
            <w:r w:rsidRPr="009673DC">
              <w:rPr>
                <w:rFonts w:ascii="Times New Roman" w:hAnsi="Times New Roman" w:cs="Times New Roman"/>
                <w:sz w:val="24"/>
                <w:szCs w:val="24"/>
              </w:rPr>
              <w:t>2</w:t>
            </w:r>
            <w:r w:rsidR="00DA3F54">
              <w:rPr>
                <w:rFonts w:ascii="Times New Roman" w:hAnsi="Times New Roman" w:cs="Times New Roman"/>
                <w:sz w:val="24"/>
                <w:szCs w:val="24"/>
              </w:rPr>
              <w:t>0</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4.</w:t>
            </w:r>
          </w:p>
        </w:tc>
        <w:tc>
          <w:tcPr>
            <w:tcW w:w="5657" w:type="dxa"/>
            <w:shd w:val="clear" w:color="auto" w:fill="auto"/>
          </w:tcPr>
          <w:p w:rsidR="009D4F87" w:rsidRPr="00DA3F54" w:rsidRDefault="00C34B43" w:rsidP="0059173C">
            <w:pPr>
              <w:rPr>
                <w:rFonts w:ascii="Times New Roman" w:hAnsi="Times New Roman" w:cs="Times New Roman"/>
                <w:sz w:val="24"/>
                <w:szCs w:val="24"/>
              </w:rPr>
            </w:pPr>
            <w:r w:rsidRPr="00DA3F54">
              <w:rPr>
                <w:rFonts w:ascii="Times New Roman" w:hAnsi="Times New Roman" w:cs="Times New Roman"/>
                <w:sz w:val="24"/>
                <w:szCs w:val="24"/>
              </w:rPr>
              <w:t>Принтеры</w:t>
            </w:r>
            <w:r w:rsidR="009D4F87" w:rsidRPr="00DA3F54">
              <w:rPr>
                <w:rFonts w:ascii="Times New Roman" w:hAnsi="Times New Roman" w:cs="Times New Roman"/>
                <w:sz w:val="24"/>
                <w:szCs w:val="24"/>
              </w:rPr>
              <w:t>, МФУ</w:t>
            </w:r>
          </w:p>
        </w:tc>
        <w:tc>
          <w:tcPr>
            <w:tcW w:w="3379" w:type="dxa"/>
            <w:shd w:val="clear" w:color="auto" w:fill="auto"/>
          </w:tcPr>
          <w:p w:rsidR="009D4F87" w:rsidRPr="00DA3F54" w:rsidRDefault="009673DC" w:rsidP="0059173C">
            <w:pPr>
              <w:jc w:val="center"/>
              <w:rPr>
                <w:rFonts w:ascii="Times New Roman" w:hAnsi="Times New Roman" w:cs="Times New Roman"/>
                <w:sz w:val="24"/>
                <w:szCs w:val="24"/>
              </w:rPr>
            </w:pPr>
            <w:r w:rsidRPr="00DA3F54">
              <w:rPr>
                <w:rFonts w:ascii="Times New Roman" w:hAnsi="Times New Roman" w:cs="Times New Roman"/>
                <w:sz w:val="24"/>
                <w:szCs w:val="24"/>
              </w:rPr>
              <w:t>17</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5.</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Документ-камера</w:t>
            </w:r>
          </w:p>
        </w:tc>
        <w:tc>
          <w:tcPr>
            <w:tcW w:w="3379"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2</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6.</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Нетбук</w:t>
            </w:r>
          </w:p>
        </w:tc>
        <w:tc>
          <w:tcPr>
            <w:tcW w:w="3379"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1</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7.</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Мультимедийные проекторы</w:t>
            </w:r>
          </w:p>
        </w:tc>
        <w:tc>
          <w:tcPr>
            <w:tcW w:w="3379"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5</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8.</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Интерактивные доски + проекторы в комплекте</w:t>
            </w:r>
          </w:p>
        </w:tc>
        <w:tc>
          <w:tcPr>
            <w:tcW w:w="3379" w:type="dxa"/>
            <w:shd w:val="clear" w:color="auto" w:fill="auto"/>
          </w:tcPr>
          <w:p w:rsidR="009D4F87" w:rsidRPr="00DA3F54" w:rsidRDefault="009673DC" w:rsidP="0059173C">
            <w:pPr>
              <w:jc w:val="center"/>
              <w:rPr>
                <w:rFonts w:ascii="Times New Roman" w:hAnsi="Times New Roman" w:cs="Times New Roman"/>
                <w:sz w:val="24"/>
                <w:szCs w:val="24"/>
              </w:rPr>
            </w:pPr>
            <w:r w:rsidRPr="00DA3F54">
              <w:rPr>
                <w:rFonts w:ascii="Times New Roman" w:hAnsi="Times New Roman" w:cs="Times New Roman"/>
                <w:sz w:val="24"/>
                <w:szCs w:val="24"/>
              </w:rPr>
              <w:t>10</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10.</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Принтеры</w:t>
            </w:r>
          </w:p>
        </w:tc>
        <w:tc>
          <w:tcPr>
            <w:tcW w:w="3379"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9</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11.</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Сканеры</w:t>
            </w:r>
          </w:p>
        </w:tc>
        <w:tc>
          <w:tcPr>
            <w:tcW w:w="3379"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1</w:t>
            </w:r>
          </w:p>
        </w:tc>
      </w:tr>
      <w:tr w:rsidR="009D4F87" w:rsidRPr="00A53F9C" w:rsidTr="009D4F87">
        <w:tc>
          <w:tcPr>
            <w:tcW w:w="1101"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12.</w:t>
            </w:r>
          </w:p>
        </w:tc>
        <w:tc>
          <w:tcPr>
            <w:tcW w:w="5657" w:type="dxa"/>
            <w:shd w:val="clear" w:color="auto" w:fill="auto"/>
          </w:tcPr>
          <w:p w:rsidR="009D4F87" w:rsidRPr="00DA3F54" w:rsidRDefault="009D4F87" w:rsidP="0059173C">
            <w:pPr>
              <w:rPr>
                <w:rFonts w:ascii="Times New Roman" w:hAnsi="Times New Roman" w:cs="Times New Roman"/>
                <w:sz w:val="24"/>
                <w:szCs w:val="24"/>
              </w:rPr>
            </w:pPr>
            <w:r w:rsidRPr="00DA3F54">
              <w:rPr>
                <w:rFonts w:ascii="Times New Roman" w:hAnsi="Times New Roman" w:cs="Times New Roman"/>
                <w:sz w:val="24"/>
                <w:szCs w:val="24"/>
              </w:rPr>
              <w:t>МФУ</w:t>
            </w:r>
          </w:p>
        </w:tc>
        <w:tc>
          <w:tcPr>
            <w:tcW w:w="3379" w:type="dxa"/>
            <w:shd w:val="clear" w:color="auto" w:fill="auto"/>
          </w:tcPr>
          <w:p w:rsidR="009D4F87" w:rsidRPr="00DA3F54" w:rsidRDefault="009D4F87" w:rsidP="0059173C">
            <w:pPr>
              <w:jc w:val="center"/>
              <w:rPr>
                <w:rFonts w:ascii="Times New Roman" w:hAnsi="Times New Roman" w:cs="Times New Roman"/>
                <w:sz w:val="24"/>
                <w:szCs w:val="24"/>
              </w:rPr>
            </w:pPr>
            <w:r w:rsidRPr="00DA3F54">
              <w:rPr>
                <w:rFonts w:ascii="Times New Roman" w:hAnsi="Times New Roman" w:cs="Times New Roman"/>
                <w:sz w:val="24"/>
                <w:szCs w:val="24"/>
              </w:rPr>
              <w:t>9</w:t>
            </w:r>
          </w:p>
        </w:tc>
      </w:tr>
    </w:tbl>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DA3F54" w:rsidRDefault="009D4F87" w:rsidP="0059173C">
      <w:pPr>
        <w:spacing w:after="0"/>
        <w:ind w:left="709" w:right="283"/>
        <w:jc w:val="both"/>
        <w:rPr>
          <w:rFonts w:ascii="Times New Roman" w:eastAsia="Times New Roman" w:hAnsi="Times New Roman" w:cs="Times New Roman"/>
          <w:sz w:val="24"/>
          <w:szCs w:val="24"/>
        </w:rPr>
      </w:pPr>
      <w:r w:rsidRPr="00DA3F54">
        <w:rPr>
          <w:rFonts w:ascii="Times New Roman" w:eastAsia="Times New Roman" w:hAnsi="Times New Roman" w:cs="Times New Roman"/>
          <w:sz w:val="24"/>
          <w:szCs w:val="24"/>
        </w:rPr>
        <w:t xml:space="preserve">В школе имеется обеденный зал на 80 посадочных мест. Санитарное состояние пищеблока, подсобных помещений для хранения продуктов, обеспеченность посудой соответствует санитарно-гичиеническим нормам. </w:t>
      </w:r>
    </w:p>
    <w:p w:rsidR="009D4F87" w:rsidRPr="00DA3F54" w:rsidRDefault="009D4F87" w:rsidP="0059173C">
      <w:pPr>
        <w:spacing w:after="0"/>
        <w:ind w:left="709" w:right="283"/>
        <w:jc w:val="both"/>
        <w:rPr>
          <w:rFonts w:ascii="Times New Roman" w:eastAsia="Times New Roman" w:hAnsi="Times New Roman" w:cs="Times New Roman"/>
          <w:sz w:val="24"/>
          <w:szCs w:val="24"/>
        </w:rPr>
      </w:pPr>
      <w:r w:rsidRPr="00DA3F54">
        <w:rPr>
          <w:rFonts w:ascii="Times New Roman" w:eastAsia="Times New Roman" w:hAnsi="Times New Roman" w:cs="Times New Roman"/>
          <w:sz w:val="24"/>
          <w:szCs w:val="24"/>
        </w:rPr>
        <w:t xml:space="preserve"> В настоящее время в школе установлены: </w:t>
      </w:r>
    </w:p>
    <w:p w:rsidR="009D4F87" w:rsidRPr="00DA3F54" w:rsidRDefault="009D4F87" w:rsidP="0059173C">
      <w:pPr>
        <w:spacing w:after="0"/>
        <w:ind w:left="709" w:right="283"/>
        <w:jc w:val="both"/>
        <w:rPr>
          <w:rFonts w:ascii="Times New Roman" w:eastAsia="Times New Roman" w:hAnsi="Times New Roman" w:cs="Times New Roman"/>
          <w:sz w:val="24"/>
          <w:szCs w:val="24"/>
        </w:rPr>
      </w:pPr>
      <w:r w:rsidRPr="00DA3F54">
        <w:rPr>
          <w:rFonts w:ascii="Times New Roman" w:eastAsia="Times New Roman" w:hAnsi="Times New Roman" w:cs="Times New Roman"/>
          <w:sz w:val="24"/>
          <w:szCs w:val="24"/>
        </w:rPr>
        <w:t xml:space="preserve">. Тревожная кнопка </w:t>
      </w:r>
    </w:p>
    <w:p w:rsidR="009D4F87" w:rsidRPr="00DA3F54" w:rsidRDefault="009D4F87" w:rsidP="0059173C">
      <w:pPr>
        <w:spacing w:after="0"/>
        <w:ind w:left="709" w:right="283"/>
        <w:jc w:val="both"/>
        <w:rPr>
          <w:rFonts w:ascii="Times New Roman" w:eastAsia="Times New Roman" w:hAnsi="Times New Roman" w:cs="Times New Roman"/>
          <w:sz w:val="24"/>
          <w:szCs w:val="24"/>
        </w:rPr>
      </w:pPr>
      <w:r w:rsidRPr="00DA3F54">
        <w:rPr>
          <w:rFonts w:ascii="Times New Roman" w:eastAsia="Times New Roman" w:hAnsi="Times New Roman" w:cs="Times New Roman"/>
          <w:sz w:val="24"/>
          <w:szCs w:val="24"/>
        </w:rPr>
        <w:t>. Пожарная сигнализация.</w:t>
      </w:r>
    </w:p>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r w:rsidRPr="009673DC">
        <w:rPr>
          <w:rFonts w:ascii="Times New Roman" w:eastAsia="Times New Roman" w:hAnsi="Times New Roman" w:cs="Times New Roman"/>
          <w:sz w:val="24"/>
          <w:szCs w:val="24"/>
        </w:rPr>
        <w:t xml:space="preserve">. Установлены камеры внешнего и внутреннего </w:t>
      </w:r>
      <w:r w:rsidR="009673DC" w:rsidRPr="009673DC">
        <w:rPr>
          <w:rFonts w:ascii="Times New Roman" w:eastAsia="Times New Roman" w:hAnsi="Times New Roman" w:cs="Times New Roman"/>
          <w:sz w:val="24"/>
          <w:szCs w:val="24"/>
        </w:rPr>
        <w:t>видеонаблюдения</w:t>
      </w:r>
      <w:r w:rsidR="002F7043">
        <w:rPr>
          <w:rFonts w:ascii="Times New Roman" w:eastAsia="Times New Roman" w:hAnsi="Times New Roman" w:cs="Times New Roman"/>
          <w:sz w:val="24"/>
          <w:szCs w:val="24"/>
        </w:rPr>
        <w:t xml:space="preserve">, </w:t>
      </w:r>
      <w:r w:rsidR="009673DC" w:rsidRPr="009673DC">
        <w:rPr>
          <w:rFonts w:ascii="Times New Roman" w:eastAsia="Times New Roman" w:hAnsi="Times New Roman" w:cs="Times New Roman"/>
          <w:sz w:val="24"/>
          <w:szCs w:val="24"/>
        </w:rPr>
        <w:t xml:space="preserve"> всего 20 штук (8 - внешних, 12</w:t>
      </w:r>
      <w:r w:rsidRPr="009673DC">
        <w:rPr>
          <w:rFonts w:ascii="Times New Roman" w:eastAsia="Times New Roman" w:hAnsi="Times New Roman" w:cs="Times New Roman"/>
          <w:sz w:val="24"/>
          <w:szCs w:val="24"/>
        </w:rPr>
        <w:t>- внутренни</w:t>
      </w:r>
      <w:r w:rsidRPr="002F7043">
        <w:rPr>
          <w:rFonts w:ascii="Times New Roman" w:eastAsia="Times New Roman" w:hAnsi="Times New Roman" w:cs="Times New Roman"/>
          <w:sz w:val="24"/>
          <w:szCs w:val="24"/>
        </w:rPr>
        <w:t>х</w:t>
      </w:r>
      <w:r w:rsidR="002F7043" w:rsidRPr="002F7043">
        <w:rPr>
          <w:rFonts w:ascii="Times New Roman" w:eastAsia="Times New Roman" w:hAnsi="Times New Roman" w:cs="Times New Roman"/>
          <w:sz w:val="24"/>
          <w:szCs w:val="24"/>
        </w:rPr>
        <w:t>)</w:t>
      </w:r>
      <w:r w:rsidRPr="002F7043">
        <w:rPr>
          <w:rFonts w:ascii="Times New Roman" w:eastAsia="Times New Roman" w:hAnsi="Times New Roman" w:cs="Times New Roman"/>
          <w:sz w:val="24"/>
          <w:szCs w:val="24"/>
        </w:rPr>
        <w:t>.</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Проведена чистка вентиляции.</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Проведена паспортизация объекта школы №8.</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Вся территория школы имеет огр</w:t>
      </w:r>
      <w:r w:rsidR="002F7043">
        <w:rPr>
          <w:rFonts w:ascii="Times New Roman" w:eastAsia="Times New Roman" w:hAnsi="Times New Roman" w:cs="Times New Roman"/>
          <w:sz w:val="24"/>
          <w:szCs w:val="24"/>
        </w:rPr>
        <w:t>аждение, освещение по периметру. Организована круглосуточная охрана</w:t>
      </w:r>
      <w:r w:rsidRPr="002F7043">
        <w:rPr>
          <w:rFonts w:ascii="Times New Roman" w:eastAsia="Times New Roman" w:hAnsi="Times New Roman" w:cs="Times New Roman"/>
          <w:sz w:val="24"/>
          <w:szCs w:val="24"/>
        </w:rPr>
        <w:t xml:space="preserve">. </w:t>
      </w:r>
    </w:p>
    <w:p w:rsidR="009D4F87" w:rsidRPr="00A53F9C" w:rsidRDefault="002F7043" w:rsidP="0059173C">
      <w:pPr>
        <w:spacing w:after="0"/>
        <w:ind w:left="709" w:right="283"/>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r w:rsidRPr="009673DC">
        <w:rPr>
          <w:rFonts w:ascii="Times New Roman" w:eastAsia="Times New Roman" w:hAnsi="Times New Roman" w:cs="Times New Roman"/>
          <w:color w:val="000000" w:themeColor="text1"/>
          <w:sz w:val="24"/>
          <w:szCs w:val="24"/>
        </w:rPr>
        <w:t xml:space="preserve">Проведен базовый ремонт </w:t>
      </w:r>
      <w:r w:rsidR="009673DC" w:rsidRPr="009673DC">
        <w:rPr>
          <w:rFonts w:ascii="Times New Roman" w:eastAsia="Times New Roman" w:hAnsi="Times New Roman" w:cs="Times New Roman"/>
          <w:color w:val="000000" w:themeColor="text1"/>
          <w:sz w:val="24"/>
          <w:szCs w:val="24"/>
        </w:rPr>
        <w:t>актового зала, кабинета технологии ( мальчики)</w:t>
      </w:r>
      <w:r w:rsidRPr="009673DC">
        <w:rPr>
          <w:rFonts w:ascii="Times New Roman" w:eastAsia="Times New Roman" w:hAnsi="Times New Roman" w:cs="Times New Roman"/>
          <w:color w:val="000000" w:themeColor="text1"/>
          <w:sz w:val="24"/>
          <w:szCs w:val="24"/>
        </w:rPr>
        <w:t xml:space="preserve"> </w:t>
      </w:r>
      <w:r w:rsidR="009673DC" w:rsidRPr="009673DC">
        <w:rPr>
          <w:rFonts w:ascii="Times New Roman" w:eastAsia="Times New Roman" w:hAnsi="Times New Roman" w:cs="Times New Roman"/>
          <w:color w:val="000000" w:themeColor="text1"/>
          <w:sz w:val="24"/>
          <w:szCs w:val="24"/>
        </w:rPr>
        <w:t xml:space="preserve"> </w:t>
      </w:r>
      <w:r w:rsidRPr="009673DC">
        <w:rPr>
          <w:rFonts w:ascii="Times New Roman" w:eastAsia="Times New Roman" w:hAnsi="Times New Roman" w:cs="Times New Roman"/>
          <w:color w:val="000000" w:themeColor="text1"/>
          <w:sz w:val="24"/>
          <w:szCs w:val="24"/>
        </w:rPr>
        <w:t xml:space="preserve">, </w:t>
      </w:r>
      <w:r w:rsidR="009673DC" w:rsidRPr="009673DC">
        <w:rPr>
          <w:rFonts w:ascii="Times New Roman" w:eastAsia="Times New Roman" w:hAnsi="Times New Roman" w:cs="Times New Roman"/>
          <w:color w:val="000000" w:themeColor="text1"/>
          <w:sz w:val="24"/>
          <w:szCs w:val="24"/>
        </w:rPr>
        <w:t>отремонтированы полы  в раздевалке</w:t>
      </w:r>
      <w:r w:rsidRPr="009673DC">
        <w:rPr>
          <w:rFonts w:ascii="Times New Roman" w:eastAsia="Times New Roman" w:hAnsi="Times New Roman" w:cs="Times New Roman"/>
          <w:color w:val="000000" w:themeColor="text1"/>
          <w:sz w:val="24"/>
          <w:szCs w:val="24"/>
        </w:rPr>
        <w:t xml:space="preserve"> для учащихся начальных классов</w:t>
      </w:r>
      <w:r w:rsidR="002F7043">
        <w:rPr>
          <w:rFonts w:ascii="Times New Roman" w:eastAsia="Times New Roman" w:hAnsi="Times New Roman" w:cs="Times New Roman"/>
          <w:color w:val="000000" w:themeColor="text1"/>
          <w:sz w:val="24"/>
          <w:szCs w:val="24"/>
        </w:rPr>
        <w:t xml:space="preserve">, туалеты на 2 этаже для мальчиков и девочек. </w:t>
      </w:r>
      <w:r w:rsidR="009673DC" w:rsidRPr="009673DC">
        <w:rPr>
          <w:rFonts w:ascii="Times New Roman" w:eastAsia="Times New Roman" w:hAnsi="Times New Roman" w:cs="Times New Roman"/>
          <w:color w:val="000000" w:themeColor="text1"/>
          <w:sz w:val="24"/>
          <w:szCs w:val="24"/>
        </w:rPr>
        <w:t>Восстановлено водоснабжение в кабинетах начальной школы, биологии, физики.</w:t>
      </w:r>
      <w:r w:rsidRPr="00A53F9C">
        <w:rPr>
          <w:rFonts w:ascii="Times New Roman" w:eastAsia="Times New Roman" w:hAnsi="Times New Roman" w:cs="Times New Roman"/>
          <w:color w:val="FF0000"/>
          <w:sz w:val="24"/>
          <w:szCs w:val="24"/>
        </w:rPr>
        <w:t xml:space="preserve"> </w:t>
      </w:r>
      <w:r w:rsidR="002F7043" w:rsidRPr="002F7043">
        <w:rPr>
          <w:rFonts w:ascii="Times New Roman" w:eastAsia="Times New Roman" w:hAnsi="Times New Roman" w:cs="Times New Roman"/>
          <w:sz w:val="24"/>
          <w:szCs w:val="24"/>
        </w:rPr>
        <w:t>Проведены т</w:t>
      </w:r>
      <w:r w:rsidRPr="002F7043">
        <w:rPr>
          <w:rFonts w:ascii="Times New Roman" w:eastAsia="Times New Roman" w:hAnsi="Times New Roman" w:cs="Times New Roman"/>
          <w:sz w:val="24"/>
          <w:szCs w:val="24"/>
        </w:rPr>
        <w:t>екущие ремонты кабинетов</w:t>
      </w:r>
      <w:r w:rsidR="009673DC" w:rsidRPr="002F7043">
        <w:rPr>
          <w:rFonts w:ascii="Times New Roman" w:eastAsia="Times New Roman" w:hAnsi="Times New Roman" w:cs="Times New Roman"/>
          <w:sz w:val="24"/>
          <w:szCs w:val="24"/>
        </w:rPr>
        <w:t xml:space="preserve"> </w:t>
      </w:r>
      <w:r w:rsidRPr="002F7043">
        <w:rPr>
          <w:rFonts w:ascii="Times New Roman" w:eastAsia="Times New Roman" w:hAnsi="Times New Roman" w:cs="Times New Roman"/>
          <w:sz w:val="24"/>
          <w:szCs w:val="24"/>
        </w:rPr>
        <w:t xml:space="preserve"> начальных классов.</w:t>
      </w:r>
    </w:p>
    <w:p w:rsidR="009D4F87" w:rsidRPr="00A53F9C" w:rsidRDefault="009D4F87" w:rsidP="0059173C">
      <w:pPr>
        <w:spacing w:after="0"/>
        <w:ind w:left="709" w:right="283"/>
        <w:jc w:val="both"/>
        <w:rPr>
          <w:rFonts w:ascii="Times New Roman" w:eastAsia="Times New Roman" w:hAnsi="Times New Roman" w:cs="Times New Roman"/>
          <w:color w:val="FF0000"/>
          <w:sz w:val="24"/>
          <w:szCs w:val="24"/>
        </w:rPr>
      </w:pPr>
    </w:p>
    <w:p w:rsidR="009D4F87" w:rsidRPr="002F7043" w:rsidRDefault="009D4F87" w:rsidP="0059173C">
      <w:pPr>
        <w:spacing w:after="0"/>
        <w:ind w:left="709" w:right="283"/>
        <w:jc w:val="both"/>
        <w:rPr>
          <w:rFonts w:ascii="Times New Roman" w:eastAsia="Times New Roman" w:hAnsi="Times New Roman" w:cs="Times New Roman"/>
          <w:b/>
          <w:sz w:val="24"/>
          <w:szCs w:val="24"/>
        </w:rPr>
      </w:pPr>
      <w:r w:rsidRPr="002F7043">
        <w:rPr>
          <w:rFonts w:ascii="Times New Roman" w:eastAsia="Times New Roman" w:hAnsi="Times New Roman" w:cs="Times New Roman"/>
          <w:b/>
          <w:sz w:val="24"/>
          <w:szCs w:val="24"/>
        </w:rPr>
        <w:t>2.8. Функционирование внутренней системы оценки качества образования.</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Внутренняя система оценки качества образования функционирует в соответствии с Положением, утвержденной программой внутреннего мониторинга качества образования.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Основными объектами внутреннего мониторинга качества образования являются: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образовательных результатов;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образовательного процесса;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.качество управления (создание условий, обеспечивающих образовательный процесс).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lastRenderedPageBreak/>
        <w:t>Оценка качества образовательных результатов направлена на обработку информации об уровне реализации требований к результатам освоения о</w:t>
      </w:r>
      <w:r w:rsidR="002F7043" w:rsidRPr="002F7043">
        <w:rPr>
          <w:rFonts w:ascii="Times New Roman" w:eastAsia="Times New Roman" w:hAnsi="Times New Roman" w:cs="Times New Roman"/>
          <w:sz w:val="24"/>
          <w:szCs w:val="24"/>
        </w:rPr>
        <w:t>бразовательных программ  СШ № 8.</w:t>
      </w:r>
      <w:r w:rsidRPr="002F7043">
        <w:rPr>
          <w:rFonts w:ascii="Times New Roman" w:eastAsia="Times New Roman" w:hAnsi="Times New Roman" w:cs="Times New Roman"/>
          <w:sz w:val="24"/>
          <w:szCs w:val="24"/>
        </w:rPr>
        <w:t xml:space="preserve">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w:t>
      </w:r>
      <w:r w:rsidR="002F7043" w:rsidRPr="002F7043">
        <w:rPr>
          <w:rFonts w:ascii="Times New Roman" w:eastAsia="Times New Roman" w:hAnsi="Times New Roman" w:cs="Times New Roman"/>
          <w:sz w:val="24"/>
          <w:szCs w:val="24"/>
        </w:rPr>
        <w:t>нешней экспертизы, Всероссийских проверочных работ, общегородских</w:t>
      </w:r>
      <w:r w:rsidRPr="002F7043">
        <w:rPr>
          <w:rFonts w:ascii="Times New Roman" w:eastAsia="Times New Roman" w:hAnsi="Times New Roman" w:cs="Times New Roman"/>
          <w:sz w:val="24"/>
          <w:szCs w:val="24"/>
        </w:rPr>
        <w:t xml:space="preserve"> тестирования </w:t>
      </w:r>
      <w:r w:rsidR="002F7043" w:rsidRPr="002F7043">
        <w:rPr>
          <w:rFonts w:ascii="Times New Roman" w:eastAsia="Times New Roman" w:hAnsi="Times New Roman" w:cs="Times New Roman"/>
          <w:sz w:val="24"/>
          <w:szCs w:val="24"/>
        </w:rPr>
        <w:t xml:space="preserve">9,11-х </w:t>
      </w:r>
      <w:r w:rsidRPr="002F7043">
        <w:rPr>
          <w:rFonts w:ascii="Times New Roman" w:eastAsia="Times New Roman" w:hAnsi="Times New Roman" w:cs="Times New Roman"/>
          <w:sz w:val="24"/>
          <w:szCs w:val="24"/>
        </w:rPr>
        <w:t>классов</w:t>
      </w:r>
      <w:r w:rsidR="002F7043" w:rsidRPr="002F7043">
        <w:rPr>
          <w:rFonts w:ascii="Times New Roman" w:eastAsia="Times New Roman" w:hAnsi="Times New Roman" w:cs="Times New Roman"/>
          <w:sz w:val="24"/>
          <w:szCs w:val="24"/>
        </w:rPr>
        <w:t>,</w:t>
      </w:r>
      <w:r w:rsidRPr="002F7043">
        <w:rPr>
          <w:rFonts w:ascii="Times New Roman" w:eastAsia="Times New Roman" w:hAnsi="Times New Roman" w:cs="Times New Roman"/>
          <w:sz w:val="24"/>
          <w:szCs w:val="24"/>
        </w:rPr>
        <w:t xml:space="preserve"> которые будут</w:t>
      </w:r>
      <w:r w:rsidR="002F7043" w:rsidRPr="002F7043">
        <w:rPr>
          <w:rFonts w:ascii="Times New Roman" w:eastAsia="Times New Roman" w:hAnsi="Times New Roman" w:cs="Times New Roman"/>
          <w:sz w:val="24"/>
          <w:szCs w:val="24"/>
        </w:rPr>
        <w:t xml:space="preserve"> проходить итоговую аттестацию; </w:t>
      </w:r>
      <w:r w:rsidRPr="002F7043">
        <w:rPr>
          <w:rFonts w:ascii="Times New Roman" w:eastAsia="Times New Roman" w:hAnsi="Times New Roman" w:cs="Times New Roman"/>
          <w:sz w:val="24"/>
          <w:szCs w:val="24"/>
        </w:rPr>
        <w:t>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Объектами мониторинга качества образовательных результатов являются: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здоровье обучающихся;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личностные образовательные результаты (включая показатели социализации обучающихся);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метапредметные образовательные результаты обучения (включая сравнение данных внутренней и внешней диагностики);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предметные результаты обучения (включая сравнение данных внутренней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и внешней диагностики, в том числе ГИА в 9, 11 классах);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удовлетворенность родителей качеством образовательных результатов.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Объектами мониторинга качества образовательного процесса являются: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основных образовательных программ, их соответствие примерным программам;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рабочих программ, их соответствие образовательным программам образовательного учреждения;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соответствие режима работы школы и расписания СанПиН;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качество</w:t>
      </w:r>
      <w:r w:rsidR="002F7043" w:rsidRPr="002F7043">
        <w:rPr>
          <w:rFonts w:ascii="Times New Roman" w:eastAsia="Times New Roman" w:hAnsi="Times New Roman" w:cs="Times New Roman"/>
          <w:sz w:val="24"/>
          <w:szCs w:val="24"/>
        </w:rPr>
        <w:t xml:space="preserve"> </w:t>
      </w:r>
      <w:r w:rsidRPr="002F7043">
        <w:rPr>
          <w:rFonts w:ascii="Times New Roman" w:eastAsia="Times New Roman" w:hAnsi="Times New Roman" w:cs="Times New Roman"/>
          <w:sz w:val="24"/>
          <w:szCs w:val="24"/>
        </w:rPr>
        <w:t xml:space="preserve">проведения уроков и индивидуальной работы с учащимися;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внеурочной деятельности;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организации воспитательной работы; </w:t>
      </w:r>
    </w:p>
    <w:p w:rsidR="009D4F87" w:rsidRPr="002F7043" w:rsidRDefault="002F7043"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качество коррекционной работы, в т.ч.в классе  учащихся с ОВЗ;</w:t>
      </w:r>
      <w:r w:rsidR="009D4F87" w:rsidRPr="002F7043">
        <w:rPr>
          <w:rFonts w:ascii="Times New Roman" w:eastAsia="Times New Roman" w:hAnsi="Times New Roman" w:cs="Times New Roman"/>
          <w:sz w:val="24"/>
          <w:szCs w:val="24"/>
        </w:rPr>
        <w:t xml:space="preserve">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методического сопровождения образовательного процесса.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Объектами мониторинга качества управления являются: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соответствие учебно-методического комплекса федеральному перечню учебников;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качество делопроизводства;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состояние материально-технической базы;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санитарно-гигиенические условия, безопасность;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психологический климат в образовательном учреждении;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медицинское сопровождение и организация питания;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.кадровое обеспечение (включая повышение квалификации, инновационную и научно-методическую деятельность педагогов);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информационно-развивающая среда.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Мониторинг качества образования в МБОУ  СШ № 8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проводился посредством: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системы внутреннего мониторинга качества образования; </w:t>
      </w:r>
    </w:p>
    <w:p w:rsidR="009D4F87" w:rsidRPr="002F7043" w:rsidRDefault="009D4F87" w:rsidP="002F7043">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lastRenderedPageBreak/>
        <w:t xml:space="preserve">. внутришкольного контроля;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государственной аттестации выпускников;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внешнего мониторинга качества образования (Всероссийские проверочные работы)</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В качестве источников данных для мониторинга качества образования используются: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анализ результатов входных, промежуточных и итоговых административных контрольных работ (срезов), промежуточной и итоговой аттестации;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анализ творческих достижений учащихся;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анализ результатов внутренних статистических и социологических исследований;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анализ аттестации педагогических  кадров школы; </w:t>
      </w:r>
    </w:p>
    <w:p w:rsidR="009D4F87" w:rsidRPr="002F7043" w:rsidRDefault="009D4F87" w:rsidP="0059173C">
      <w:pPr>
        <w:spacing w:after="0"/>
        <w:ind w:left="709" w:right="283"/>
        <w:jc w:val="both"/>
        <w:rPr>
          <w:rFonts w:ascii="Times New Roman" w:eastAsia="Times New Roman" w:hAnsi="Times New Roman" w:cs="Times New Roman"/>
          <w:sz w:val="24"/>
          <w:szCs w:val="24"/>
        </w:rPr>
      </w:pPr>
      <w:r w:rsidRPr="002F7043">
        <w:rPr>
          <w:rFonts w:ascii="Times New Roman" w:eastAsia="Times New Roman" w:hAnsi="Times New Roman" w:cs="Times New Roman"/>
          <w:sz w:val="24"/>
          <w:szCs w:val="24"/>
        </w:rPr>
        <w:t xml:space="preserve">. результаты медицинских и психологических исследований, проводимых по инициативе медицинской службы и администрации школы. </w:t>
      </w:r>
    </w:p>
    <w:p w:rsidR="009D4F87" w:rsidRPr="00A53F9C" w:rsidRDefault="009D4F87" w:rsidP="0059173C">
      <w:pPr>
        <w:spacing w:after="0"/>
        <w:ind w:left="709" w:right="283"/>
        <w:jc w:val="both"/>
        <w:rPr>
          <w:rFonts w:ascii="Times New Roman" w:eastAsia="Times New Roman" w:hAnsi="Times New Roman" w:cs="Times New Roman"/>
          <w:b/>
          <w:color w:val="FF0000"/>
          <w:sz w:val="24"/>
          <w:szCs w:val="24"/>
        </w:rPr>
      </w:pPr>
    </w:p>
    <w:p w:rsidR="009D4F87" w:rsidRPr="00A53F9C" w:rsidRDefault="009D4F87" w:rsidP="0059173C">
      <w:pPr>
        <w:spacing w:after="0"/>
        <w:ind w:left="709" w:right="283"/>
        <w:jc w:val="both"/>
        <w:rPr>
          <w:rFonts w:ascii="Times New Roman" w:eastAsia="Times New Roman" w:hAnsi="Times New Roman" w:cs="Times New Roman"/>
          <w:b/>
          <w:color w:val="FF0000"/>
          <w:sz w:val="24"/>
          <w:szCs w:val="24"/>
        </w:rPr>
      </w:pPr>
    </w:p>
    <w:p w:rsidR="009D4F87" w:rsidRPr="00614911" w:rsidRDefault="009D4F87" w:rsidP="0059173C">
      <w:pPr>
        <w:spacing w:after="0"/>
        <w:ind w:left="709" w:right="283"/>
        <w:jc w:val="center"/>
        <w:rPr>
          <w:rFonts w:ascii="Times New Roman" w:eastAsia="Times New Roman" w:hAnsi="Times New Roman" w:cs="Times New Roman"/>
          <w:b/>
          <w:sz w:val="24"/>
          <w:szCs w:val="24"/>
        </w:rPr>
      </w:pPr>
      <w:r w:rsidRPr="00614911">
        <w:rPr>
          <w:rFonts w:ascii="Times New Roman" w:eastAsia="Times New Roman" w:hAnsi="Times New Roman" w:cs="Times New Roman"/>
          <w:b/>
          <w:sz w:val="24"/>
          <w:szCs w:val="24"/>
        </w:rPr>
        <w:t>3</w:t>
      </w:r>
      <w:r w:rsidRPr="00DE58B3">
        <w:rPr>
          <w:rFonts w:ascii="Times New Roman" w:eastAsia="Times New Roman" w:hAnsi="Times New Roman" w:cs="Times New Roman"/>
          <w:b/>
          <w:sz w:val="28"/>
          <w:szCs w:val="28"/>
        </w:rPr>
        <w:t xml:space="preserve">.  </w:t>
      </w:r>
      <w:r w:rsidR="00DE58B3">
        <w:rPr>
          <w:rFonts w:ascii="Times New Roman" w:eastAsia="Times New Roman" w:hAnsi="Times New Roman" w:cs="Times New Roman"/>
          <w:b/>
          <w:sz w:val="28"/>
          <w:szCs w:val="28"/>
        </w:rPr>
        <w:t xml:space="preserve"> </w:t>
      </w:r>
      <w:r w:rsidR="00DE58B3" w:rsidRPr="00DE58B3">
        <w:rPr>
          <w:rFonts w:ascii="Times New Roman" w:eastAsia="Times New Roman" w:hAnsi="Times New Roman" w:cs="Times New Roman"/>
          <w:b/>
          <w:sz w:val="28"/>
          <w:szCs w:val="28"/>
        </w:rPr>
        <w:t xml:space="preserve"> </w:t>
      </w:r>
      <w:r w:rsidRPr="00614911">
        <w:rPr>
          <w:rFonts w:ascii="Times New Roman" w:eastAsia="Times New Roman" w:hAnsi="Times New Roman" w:cs="Times New Roman"/>
          <w:b/>
          <w:sz w:val="28"/>
          <w:szCs w:val="28"/>
        </w:rPr>
        <w:t>Показатели деятельности образовательной организации.</w:t>
      </w:r>
    </w:p>
    <w:p w:rsidR="009D4F87" w:rsidRPr="00614911" w:rsidRDefault="009D4F87" w:rsidP="0059173C">
      <w:pPr>
        <w:spacing w:after="0"/>
        <w:ind w:left="709" w:right="283"/>
        <w:jc w:val="both"/>
        <w:rPr>
          <w:rFonts w:ascii="Times New Roman" w:eastAsia="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5708"/>
        <w:gridCol w:w="2798"/>
      </w:tblGrid>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 xml:space="preserve">Показатели </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Единица измерения</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Образовательная деятельность</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Общая численность учащихся</w:t>
            </w:r>
          </w:p>
        </w:tc>
        <w:tc>
          <w:tcPr>
            <w:tcW w:w="2798" w:type="dxa"/>
          </w:tcPr>
          <w:p w:rsidR="009D4F87" w:rsidRPr="00614911" w:rsidRDefault="00C12B9B"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409</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1.2.</w:t>
            </w:r>
          </w:p>
        </w:tc>
        <w:tc>
          <w:tcPr>
            <w:tcW w:w="5708" w:type="dxa"/>
          </w:tcPr>
          <w:p w:rsidR="009D4F87" w:rsidRPr="00614911" w:rsidRDefault="009D4F87" w:rsidP="002F7043">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Численность учащ</w:t>
            </w:r>
            <w:r w:rsidR="002F7043" w:rsidRPr="00614911">
              <w:rPr>
                <w:rFonts w:ascii="Times New Roman" w:eastAsia="Times New Roman" w:hAnsi="Times New Roman" w:cs="Times New Roman"/>
                <w:sz w:val="24"/>
                <w:szCs w:val="24"/>
                <w:lang w:eastAsia="ru-RU"/>
              </w:rPr>
              <w:t>ихся по образовательной програм</w:t>
            </w:r>
            <w:r w:rsidRPr="00614911">
              <w:rPr>
                <w:rFonts w:ascii="Times New Roman" w:eastAsia="Times New Roman" w:hAnsi="Times New Roman" w:cs="Times New Roman"/>
                <w:sz w:val="24"/>
                <w:szCs w:val="24"/>
                <w:lang w:eastAsia="ru-RU"/>
              </w:rPr>
              <w:t>ме начального общего образования</w:t>
            </w:r>
          </w:p>
        </w:tc>
        <w:tc>
          <w:tcPr>
            <w:tcW w:w="2798" w:type="dxa"/>
          </w:tcPr>
          <w:p w:rsidR="009D4F87" w:rsidRPr="00614911" w:rsidRDefault="00C12B9B"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197</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1.3</w:t>
            </w:r>
          </w:p>
        </w:tc>
        <w:tc>
          <w:tcPr>
            <w:tcW w:w="5708" w:type="dxa"/>
          </w:tcPr>
          <w:p w:rsidR="009D4F87" w:rsidRPr="00614911" w:rsidRDefault="009D4F87" w:rsidP="00C12B9B">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 xml:space="preserve">Численность учащихся по образовательной </w:t>
            </w:r>
            <w:r w:rsidR="00C12B9B" w:rsidRPr="00614911">
              <w:rPr>
                <w:rFonts w:ascii="Times New Roman" w:eastAsia="Times New Roman" w:hAnsi="Times New Roman" w:cs="Times New Roman"/>
                <w:sz w:val="24"/>
                <w:szCs w:val="24"/>
                <w:lang w:eastAsia="ru-RU"/>
              </w:rPr>
              <w:t>програм</w:t>
            </w:r>
            <w:r w:rsidRPr="00614911">
              <w:rPr>
                <w:rFonts w:ascii="Times New Roman" w:eastAsia="Times New Roman" w:hAnsi="Times New Roman" w:cs="Times New Roman"/>
                <w:sz w:val="24"/>
                <w:szCs w:val="24"/>
                <w:lang w:eastAsia="ru-RU"/>
              </w:rPr>
              <w:t>ме основного общего образования</w:t>
            </w:r>
          </w:p>
        </w:tc>
        <w:tc>
          <w:tcPr>
            <w:tcW w:w="2798" w:type="dxa"/>
          </w:tcPr>
          <w:p w:rsidR="009D4F87" w:rsidRPr="00614911" w:rsidRDefault="00C12B9B"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176</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1.4</w:t>
            </w:r>
          </w:p>
        </w:tc>
        <w:tc>
          <w:tcPr>
            <w:tcW w:w="5708" w:type="dxa"/>
          </w:tcPr>
          <w:p w:rsidR="009D4F87" w:rsidRPr="00614911" w:rsidRDefault="009D4F87" w:rsidP="00C12B9B">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Численность учащ</w:t>
            </w:r>
            <w:r w:rsidR="00C12B9B" w:rsidRPr="00614911">
              <w:rPr>
                <w:rFonts w:ascii="Times New Roman" w:eastAsia="Times New Roman" w:hAnsi="Times New Roman" w:cs="Times New Roman"/>
                <w:sz w:val="24"/>
                <w:szCs w:val="24"/>
                <w:lang w:eastAsia="ru-RU"/>
              </w:rPr>
              <w:t>ихся по образовательной програм</w:t>
            </w:r>
            <w:r w:rsidRPr="00614911">
              <w:rPr>
                <w:rFonts w:ascii="Times New Roman" w:eastAsia="Times New Roman" w:hAnsi="Times New Roman" w:cs="Times New Roman"/>
                <w:sz w:val="24"/>
                <w:szCs w:val="24"/>
                <w:lang w:eastAsia="ru-RU"/>
              </w:rPr>
              <w:t>ме  среднего общего образования</w:t>
            </w:r>
          </w:p>
        </w:tc>
        <w:tc>
          <w:tcPr>
            <w:tcW w:w="2798" w:type="dxa"/>
          </w:tcPr>
          <w:p w:rsidR="009D4F87" w:rsidRPr="00614911" w:rsidRDefault="00C12B9B"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36</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1.5</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Численность/удельный вес численности учащихся, успевающих на“4</w:t>
            </w:r>
            <w:r w:rsidR="00C12B9B" w:rsidRPr="00614911">
              <w:rPr>
                <w:rFonts w:ascii="Times New Roman" w:eastAsia="Times New Roman" w:hAnsi="Times New Roman" w:cs="Times New Roman"/>
                <w:sz w:val="24"/>
                <w:szCs w:val="24"/>
                <w:lang w:eastAsia="ru-RU"/>
              </w:rPr>
              <w:t>”и“5 ”по результатам промежуточ</w:t>
            </w:r>
            <w:r w:rsidRPr="00614911">
              <w:rPr>
                <w:rFonts w:ascii="Times New Roman" w:eastAsia="Times New Roman" w:hAnsi="Times New Roman" w:cs="Times New Roman"/>
                <w:sz w:val="24"/>
                <w:szCs w:val="24"/>
                <w:lang w:eastAsia="ru-RU"/>
              </w:rPr>
              <w:t>ной аттестации, в общей численности учащихся</w:t>
            </w:r>
          </w:p>
        </w:tc>
        <w:tc>
          <w:tcPr>
            <w:tcW w:w="2798" w:type="dxa"/>
          </w:tcPr>
          <w:p w:rsidR="009D4F87" w:rsidRPr="00614911" w:rsidRDefault="005904C0" w:rsidP="0059173C">
            <w:pPr>
              <w:spacing w:after="0"/>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165/49</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1.6</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p w:rsidR="00C12B9B" w:rsidRPr="00614911" w:rsidRDefault="00C12B9B"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2019г.</w:t>
            </w:r>
          </w:p>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2018г.</w:t>
            </w:r>
          </w:p>
          <w:p w:rsidR="009D4F87" w:rsidRPr="00614911" w:rsidRDefault="00C12B9B"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2017г.</w:t>
            </w:r>
          </w:p>
        </w:tc>
        <w:tc>
          <w:tcPr>
            <w:tcW w:w="2798" w:type="dxa"/>
          </w:tcPr>
          <w:p w:rsidR="009D4F87" w:rsidRPr="00614911" w:rsidRDefault="009D4F87" w:rsidP="0059173C">
            <w:pPr>
              <w:tabs>
                <w:tab w:val="center" w:pos="1304"/>
              </w:tabs>
              <w:spacing w:after="0"/>
              <w:ind w:left="709" w:right="283"/>
              <w:jc w:val="both"/>
              <w:rPr>
                <w:rFonts w:ascii="Times New Roman" w:eastAsia="Times New Roman" w:hAnsi="Times New Roman" w:cs="Times New Roman"/>
                <w:sz w:val="24"/>
                <w:szCs w:val="24"/>
              </w:rPr>
            </w:pPr>
          </w:p>
          <w:p w:rsidR="009D4F87" w:rsidRPr="00614911" w:rsidRDefault="009D4F87" w:rsidP="0059173C">
            <w:pPr>
              <w:tabs>
                <w:tab w:val="center" w:pos="1304"/>
              </w:tabs>
              <w:spacing w:after="0"/>
              <w:ind w:left="709" w:right="283"/>
              <w:jc w:val="both"/>
              <w:rPr>
                <w:rFonts w:ascii="Times New Roman" w:eastAsia="Times New Roman" w:hAnsi="Times New Roman" w:cs="Times New Roman"/>
                <w:sz w:val="24"/>
                <w:szCs w:val="24"/>
              </w:rPr>
            </w:pPr>
          </w:p>
          <w:p w:rsidR="009D4F87" w:rsidRPr="00614911" w:rsidRDefault="009D4F87" w:rsidP="0059173C">
            <w:pPr>
              <w:tabs>
                <w:tab w:val="center" w:pos="1304"/>
              </w:tabs>
              <w:spacing w:after="0"/>
              <w:ind w:left="709" w:right="283"/>
              <w:jc w:val="both"/>
              <w:rPr>
                <w:rFonts w:ascii="Times New Roman" w:eastAsia="Times New Roman" w:hAnsi="Times New Roman" w:cs="Times New Roman"/>
                <w:sz w:val="24"/>
                <w:szCs w:val="24"/>
              </w:rPr>
            </w:pPr>
          </w:p>
          <w:p w:rsidR="00C12B9B" w:rsidRPr="00614911" w:rsidRDefault="00C12B9B" w:rsidP="0059173C">
            <w:pPr>
              <w:tabs>
                <w:tab w:val="center" w:pos="1304"/>
              </w:tabs>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w:t>
            </w:r>
            <w:r w:rsidR="00614911" w:rsidRPr="00614911">
              <w:rPr>
                <w:rFonts w:ascii="Times New Roman" w:eastAsia="Times New Roman" w:hAnsi="Times New Roman" w:cs="Times New Roman"/>
                <w:sz w:val="24"/>
                <w:szCs w:val="24"/>
              </w:rPr>
              <w:t>3</w:t>
            </w:r>
          </w:p>
          <w:p w:rsidR="009D4F87" w:rsidRPr="00614911" w:rsidRDefault="009D4F87" w:rsidP="0059173C">
            <w:pPr>
              <w:tabs>
                <w:tab w:val="center" w:pos="1304"/>
              </w:tabs>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3,7</w:t>
            </w:r>
          </w:p>
          <w:p w:rsidR="009D4F87" w:rsidRPr="00614911" w:rsidRDefault="009D4F87" w:rsidP="0059173C">
            <w:pPr>
              <w:ind w:left="709" w:right="283"/>
              <w:jc w:val="both"/>
              <w:rPr>
                <w:rFonts w:ascii="Times New Roman" w:eastAsia="Times New Roman" w:hAnsi="Times New Roman" w:cs="Times New Roman"/>
                <w:i/>
                <w:sz w:val="24"/>
                <w:szCs w:val="24"/>
              </w:rPr>
            </w:pPr>
            <w:r w:rsidRPr="00614911">
              <w:rPr>
                <w:rFonts w:ascii="Times New Roman" w:eastAsia="Times New Roman" w:hAnsi="Times New Roman" w:cs="Times New Roman"/>
                <w:i/>
                <w:sz w:val="24"/>
                <w:szCs w:val="24"/>
              </w:rPr>
              <w:t>3,6</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1.7</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p w:rsidR="00614911" w:rsidRPr="00614911" w:rsidRDefault="00614911"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2019 г.</w:t>
            </w:r>
          </w:p>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2018г.</w:t>
            </w:r>
          </w:p>
          <w:p w:rsidR="009D4F87" w:rsidRPr="00614911" w:rsidRDefault="00614911"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2017 г.</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614911" w:rsidRPr="00614911" w:rsidRDefault="00614911"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3,2</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3.2</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3,0</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1.8</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 xml:space="preserve">Средний балл единого государственного </w:t>
            </w:r>
            <w:r w:rsidRPr="00614911">
              <w:rPr>
                <w:rFonts w:ascii="Times New Roman" w:eastAsia="Times New Roman" w:hAnsi="Times New Roman" w:cs="Times New Roman"/>
                <w:sz w:val="24"/>
                <w:szCs w:val="24"/>
                <w:lang w:eastAsia="ru-RU"/>
              </w:rPr>
              <w:lastRenderedPageBreak/>
              <w:t>экзамена выпускников 11 класса по русскому языку</w:t>
            </w:r>
          </w:p>
          <w:p w:rsidR="00614911" w:rsidRPr="00614911" w:rsidRDefault="00614911"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2019г.</w:t>
            </w:r>
          </w:p>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2018 г.</w:t>
            </w:r>
          </w:p>
          <w:p w:rsidR="009D4F87" w:rsidRPr="00614911" w:rsidRDefault="00614911"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2017г.</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614911" w:rsidRPr="00614911" w:rsidRDefault="00614911"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55,8</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43,5</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66,5</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lastRenderedPageBreak/>
              <w:t>1.9</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p w:rsidR="00614911" w:rsidRPr="00614911" w:rsidRDefault="00614911"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2019 г.</w:t>
            </w:r>
          </w:p>
          <w:p w:rsidR="00614911" w:rsidRPr="00614911" w:rsidRDefault="00614911" w:rsidP="0059173C">
            <w:pPr>
              <w:spacing w:after="0"/>
              <w:ind w:left="709" w:right="283"/>
              <w:jc w:val="both"/>
              <w:rPr>
                <w:rFonts w:ascii="Times New Roman" w:eastAsia="Times New Roman" w:hAnsi="Times New Roman" w:cs="Times New Roman"/>
                <w:sz w:val="24"/>
                <w:szCs w:val="24"/>
                <w:lang w:eastAsia="ru-RU"/>
              </w:rPr>
            </w:pPr>
          </w:p>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val="en-US" w:eastAsia="ru-RU"/>
              </w:rPr>
              <w:t>201</w:t>
            </w:r>
            <w:r w:rsidRPr="00614911">
              <w:rPr>
                <w:rFonts w:ascii="Times New Roman" w:eastAsia="Times New Roman" w:hAnsi="Times New Roman" w:cs="Times New Roman"/>
                <w:sz w:val="24"/>
                <w:szCs w:val="24"/>
                <w:lang w:eastAsia="ru-RU"/>
              </w:rPr>
              <w:t>8г.</w:t>
            </w:r>
          </w:p>
          <w:p w:rsidR="009D4F87" w:rsidRPr="00614911" w:rsidRDefault="009D4F87" w:rsidP="0059173C">
            <w:pPr>
              <w:spacing w:after="0"/>
              <w:ind w:left="709" w:right="283"/>
              <w:jc w:val="both"/>
              <w:rPr>
                <w:rFonts w:ascii="Times New Roman" w:eastAsia="Times New Roman" w:hAnsi="Times New Roman" w:cs="Times New Roman"/>
                <w:sz w:val="24"/>
                <w:szCs w:val="24"/>
                <w:lang w:val="en-US" w:eastAsia="ru-RU"/>
              </w:rPr>
            </w:pPr>
          </w:p>
          <w:p w:rsidR="009D4F87" w:rsidRPr="00614911" w:rsidRDefault="00614911"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 xml:space="preserve"> </w:t>
            </w:r>
            <w:r w:rsidR="009D4F87" w:rsidRPr="00614911">
              <w:rPr>
                <w:rFonts w:ascii="Times New Roman" w:eastAsia="Times New Roman" w:hAnsi="Times New Roman" w:cs="Times New Roman"/>
                <w:sz w:val="24"/>
                <w:szCs w:val="24"/>
                <w:lang w:eastAsia="ru-RU"/>
              </w:rPr>
              <w:t>20</w:t>
            </w:r>
            <w:r w:rsidRPr="00614911">
              <w:rPr>
                <w:rFonts w:ascii="Times New Roman" w:eastAsia="Times New Roman" w:hAnsi="Times New Roman" w:cs="Times New Roman"/>
                <w:sz w:val="24"/>
                <w:szCs w:val="24"/>
                <w:lang w:eastAsia="ru-RU"/>
              </w:rPr>
              <w:t>17 г.</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9D4F87" w:rsidRPr="00614911" w:rsidRDefault="009D4F87" w:rsidP="0059173C">
            <w:pPr>
              <w:spacing w:after="0"/>
              <w:ind w:left="709" w:right="283"/>
              <w:jc w:val="both"/>
              <w:rPr>
                <w:rFonts w:ascii="Times New Roman" w:eastAsia="Times New Roman" w:hAnsi="Times New Roman" w:cs="Times New Roman"/>
                <w:sz w:val="24"/>
                <w:szCs w:val="24"/>
              </w:rPr>
            </w:pPr>
          </w:p>
          <w:p w:rsidR="00614911" w:rsidRPr="00614911" w:rsidRDefault="00614911"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3,8 (база)</w:t>
            </w:r>
          </w:p>
          <w:p w:rsidR="00614911" w:rsidRPr="00614911" w:rsidRDefault="00614911"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25,6 (проф)</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4 (база)</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35,5 (проф)</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4,3 (база)</w:t>
            </w:r>
          </w:p>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31,5 (проф)</w:t>
            </w:r>
          </w:p>
          <w:p w:rsidR="009D4F87" w:rsidRPr="00614911" w:rsidRDefault="009D4F87" w:rsidP="0059173C">
            <w:pPr>
              <w:spacing w:after="0"/>
              <w:ind w:left="709" w:right="283"/>
              <w:jc w:val="both"/>
              <w:rPr>
                <w:rFonts w:ascii="Times New Roman" w:eastAsia="Times New Roman" w:hAnsi="Times New Roman" w:cs="Times New Roman"/>
                <w:sz w:val="24"/>
                <w:szCs w:val="24"/>
              </w:rPr>
            </w:pP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1.10</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0/0</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1.11</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Численность/удельный вес численности выпускников 9</w:t>
            </w:r>
            <w:r w:rsidR="00614911" w:rsidRPr="00614911">
              <w:rPr>
                <w:rFonts w:ascii="Times New Roman" w:eastAsia="Times New Roman" w:hAnsi="Times New Roman" w:cs="Times New Roman"/>
                <w:sz w:val="24"/>
                <w:szCs w:val="24"/>
                <w:lang w:eastAsia="ru-RU"/>
              </w:rPr>
              <w:t xml:space="preserve"> </w:t>
            </w:r>
            <w:r w:rsidRPr="00614911">
              <w:rPr>
                <w:rFonts w:ascii="Times New Roman" w:eastAsia="Times New Roman" w:hAnsi="Times New Roman" w:cs="Times New Roman"/>
                <w:sz w:val="24"/>
                <w:szCs w:val="24"/>
                <w:lang w:eastAsia="ru-RU"/>
              </w:rPr>
              <w:t>класса, получивших неудовлетворительные результаты на государственной итоговой аттестации по  математике, в общей численности выпускников 9 класс</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0/0</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1.12</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w:t>
            </w:r>
          </w:p>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количества баллов единого государственного экзамена по русскому языку, в общей численности выпускников 11 класса</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0/0</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1.13</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w:t>
            </w:r>
          </w:p>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количества баллов единого государственного экзамена по математике, в общей численности выпускников 11 класса</w:t>
            </w:r>
          </w:p>
        </w:tc>
        <w:tc>
          <w:tcPr>
            <w:tcW w:w="2798" w:type="dxa"/>
          </w:tcPr>
          <w:p w:rsidR="009D4F87" w:rsidRPr="00614911" w:rsidRDefault="00614911"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1/5,6</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1.14</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 xml:space="preserve">Численность/удельный вес численности выпускников 9 класса, не получивших </w:t>
            </w:r>
            <w:r w:rsidRPr="00614911">
              <w:rPr>
                <w:rFonts w:ascii="Times New Roman" w:eastAsia="Times New Roman" w:hAnsi="Times New Roman" w:cs="Times New Roman"/>
                <w:sz w:val="24"/>
                <w:szCs w:val="24"/>
                <w:lang w:eastAsia="ru-RU"/>
              </w:rPr>
              <w:lastRenderedPageBreak/>
              <w:t>аттестаты об основном общем образовании, в общей численности выпускников 9 класса</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lastRenderedPageBreak/>
              <w:t>0/0</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lastRenderedPageBreak/>
              <w:t>1.15</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Численность/удел</w:t>
            </w:r>
            <w:r w:rsidR="00614911" w:rsidRPr="00614911">
              <w:rPr>
                <w:rFonts w:ascii="Times New Roman" w:eastAsia="Times New Roman" w:hAnsi="Times New Roman" w:cs="Times New Roman"/>
                <w:sz w:val="24"/>
                <w:szCs w:val="24"/>
                <w:lang w:eastAsia="ru-RU"/>
              </w:rPr>
              <w:t>ьный вес численности выпускни</w:t>
            </w:r>
            <w:r w:rsidRPr="00614911">
              <w:rPr>
                <w:rFonts w:ascii="Times New Roman" w:eastAsia="Times New Roman" w:hAnsi="Times New Roman" w:cs="Times New Roman"/>
                <w:sz w:val="24"/>
                <w:szCs w:val="24"/>
                <w:lang w:eastAsia="ru-RU"/>
              </w:rPr>
              <w:t>ков 11 класса, не получивших аттестаты о среднем общем образовании, в общей численности выпускников 11 класса</w:t>
            </w:r>
          </w:p>
        </w:tc>
        <w:tc>
          <w:tcPr>
            <w:tcW w:w="2798" w:type="dxa"/>
          </w:tcPr>
          <w:p w:rsidR="009D4F87" w:rsidRPr="00614911" w:rsidRDefault="00614911"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1/5,6</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1.16</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rPr>
              <w:t>Численность/удельный вес численности выпускников 9 класса,</w:t>
            </w:r>
            <w:r w:rsidRPr="00614911">
              <w:rPr>
                <w:rFonts w:ascii="Times New Roman" w:eastAsia="Times New Roman" w:hAnsi="Times New Roman" w:cs="Times New Roman"/>
                <w:sz w:val="24"/>
                <w:szCs w:val="24"/>
                <w:lang w:eastAsia="ru-RU"/>
              </w:rPr>
              <w:t xml:space="preserve"> получивших аттестаты об основном общем образовании с отличием, в общей численности выпускников 9 класса</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val="en-US"/>
              </w:rPr>
            </w:pPr>
            <w:r w:rsidRPr="00614911">
              <w:rPr>
                <w:rFonts w:ascii="Times New Roman" w:eastAsia="Times New Roman" w:hAnsi="Times New Roman" w:cs="Times New Roman"/>
                <w:sz w:val="24"/>
                <w:szCs w:val="24"/>
              </w:rPr>
              <w:t>0/0</w:t>
            </w:r>
          </w:p>
        </w:tc>
      </w:tr>
      <w:tr w:rsidR="009D4F87" w:rsidRPr="00614911" w:rsidTr="009D4F87">
        <w:tc>
          <w:tcPr>
            <w:tcW w:w="180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1.17</w:t>
            </w:r>
          </w:p>
        </w:tc>
        <w:tc>
          <w:tcPr>
            <w:tcW w:w="5708" w:type="dxa"/>
          </w:tcPr>
          <w:p w:rsidR="009D4F87" w:rsidRPr="00614911" w:rsidRDefault="009D4F87" w:rsidP="0059173C">
            <w:pPr>
              <w:spacing w:after="0"/>
              <w:ind w:left="709" w:right="283"/>
              <w:jc w:val="both"/>
              <w:rPr>
                <w:rFonts w:ascii="Times New Roman" w:eastAsia="Times New Roman" w:hAnsi="Times New Roman" w:cs="Times New Roman"/>
                <w:sz w:val="24"/>
                <w:szCs w:val="24"/>
                <w:lang w:eastAsia="ru-RU"/>
              </w:rPr>
            </w:pPr>
            <w:r w:rsidRPr="00614911">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798" w:type="dxa"/>
          </w:tcPr>
          <w:p w:rsidR="009D4F87" w:rsidRPr="00614911" w:rsidRDefault="009D4F87" w:rsidP="0059173C">
            <w:pPr>
              <w:spacing w:after="0"/>
              <w:ind w:left="709" w:right="283"/>
              <w:jc w:val="both"/>
              <w:rPr>
                <w:rFonts w:ascii="Times New Roman" w:eastAsia="Times New Roman" w:hAnsi="Times New Roman" w:cs="Times New Roman"/>
                <w:sz w:val="24"/>
                <w:szCs w:val="24"/>
              </w:rPr>
            </w:pPr>
            <w:r w:rsidRPr="00614911">
              <w:rPr>
                <w:rFonts w:ascii="Times New Roman" w:eastAsia="Times New Roman" w:hAnsi="Times New Roman" w:cs="Times New Roman"/>
                <w:sz w:val="24"/>
                <w:szCs w:val="24"/>
              </w:rPr>
              <w:t>0/0</w:t>
            </w:r>
          </w:p>
        </w:tc>
      </w:tr>
    </w:tbl>
    <w:p w:rsidR="00AC3778" w:rsidRDefault="00AC3778" w:rsidP="0059359D">
      <w:pPr>
        <w:ind w:right="283"/>
        <w:jc w:val="both"/>
        <w:rPr>
          <w:rFonts w:ascii="Calibri" w:eastAsia="Times New Roman" w:hAnsi="Calibri" w:cs="Times New Roman"/>
          <w:noProof/>
          <w:color w:val="FF0000"/>
          <w:lang w:eastAsia="ru-RU"/>
        </w:rPr>
      </w:pPr>
    </w:p>
    <w:p w:rsidR="0059359D" w:rsidRPr="00A53F9C" w:rsidRDefault="0059359D" w:rsidP="0059359D">
      <w:pPr>
        <w:ind w:right="283"/>
        <w:jc w:val="both"/>
        <w:rPr>
          <w:rFonts w:ascii="Calibri" w:eastAsia="Times New Roman" w:hAnsi="Calibri" w:cs="Times New Roman"/>
          <w:noProof/>
          <w:color w:val="FF0000"/>
          <w:lang w:eastAsia="ru-RU"/>
        </w:rPr>
      </w:pPr>
    </w:p>
    <w:p w:rsidR="009D4F87" w:rsidRPr="00DE58B3" w:rsidRDefault="009D4F87" w:rsidP="0059173C">
      <w:pPr>
        <w:pStyle w:val="a3"/>
        <w:spacing w:line="276" w:lineRule="auto"/>
        <w:ind w:left="709" w:right="283"/>
        <w:jc w:val="center"/>
        <w:rPr>
          <w:rFonts w:ascii="Times New Roman" w:hAnsi="Times New Roman" w:cs="Times New Roman"/>
          <w:b/>
          <w:sz w:val="28"/>
          <w:szCs w:val="28"/>
        </w:rPr>
      </w:pPr>
      <w:r w:rsidRPr="00DE58B3">
        <w:rPr>
          <w:rFonts w:ascii="Times New Roman" w:hAnsi="Times New Roman" w:cs="Times New Roman"/>
          <w:b/>
          <w:sz w:val="24"/>
          <w:szCs w:val="24"/>
        </w:rPr>
        <w:t>4.</w:t>
      </w:r>
      <w:r w:rsidR="00DE58B3">
        <w:rPr>
          <w:rFonts w:ascii="Times New Roman" w:hAnsi="Times New Roman" w:cs="Times New Roman"/>
          <w:b/>
          <w:sz w:val="24"/>
          <w:szCs w:val="24"/>
        </w:rPr>
        <w:t xml:space="preserve"> </w:t>
      </w:r>
      <w:r w:rsidRPr="00DE58B3">
        <w:rPr>
          <w:rFonts w:ascii="Times New Roman" w:hAnsi="Times New Roman" w:cs="Times New Roman"/>
          <w:b/>
          <w:sz w:val="28"/>
          <w:szCs w:val="28"/>
        </w:rPr>
        <w:t>Выводы и оценка деятельности по результатам самообследования.</w:t>
      </w:r>
    </w:p>
    <w:p w:rsidR="009D4F87" w:rsidRPr="00505E18" w:rsidRDefault="009D4F87" w:rsidP="0059173C">
      <w:pPr>
        <w:pStyle w:val="a3"/>
        <w:spacing w:line="276" w:lineRule="auto"/>
        <w:ind w:left="709" w:right="283"/>
        <w:jc w:val="center"/>
        <w:rPr>
          <w:rFonts w:ascii="Times New Roman" w:hAnsi="Times New Roman" w:cs="Times New Roman"/>
          <w:b/>
          <w:sz w:val="24"/>
          <w:szCs w:val="24"/>
        </w:rPr>
      </w:pPr>
    </w:p>
    <w:tbl>
      <w:tblPr>
        <w:tblW w:w="5000" w:type="pct"/>
        <w:tblLook w:val="01E0"/>
      </w:tblPr>
      <w:tblGrid>
        <w:gridCol w:w="11131"/>
      </w:tblGrid>
      <w:tr w:rsidR="009D4F87" w:rsidRPr="00505E18" w:rsidTr="009D4F87">
        <w:tc>
          <w:tcPr>
            <w:tcW w:w="5000" w:type="pct"/>
            <w:shd w:val="clear" w:color="auto" w:fill="auto"/>
          </w:tcPr>
          <w:p w:rsidR="009D4F87" w:rsidRPr="00505E18" w:rsidRDefault="009D4F87" w:rsidP="0059173C">
            <w:pPr>
              <w:pStyle w:val="ab"/>
              <w:numPr>
                <w:ilvl w:val="0"/>
                <w:numId w:val="2"/>
              </w:numPr>
              <w:autoSpaceDE w:val="0"/>
              <w:autoSpaceDN w:val="0"/>
              <w:adjustRightInd w:val="0"/>
              <w:spacing w:after="0"/>
              <w:ind w:left="1276" w:right="283" w:firstLine="0"/>
              <w:jc w:val="both"/>
              <w:rPr>
                <w:rFonts w:ascii="Times New Roman" w:hAnsi="Times New Roman"/>
                <w:sz w:val="24"/>
                <w:szCs w:val="24"/>
                <w:lang w:eastAsia="ru-RU"/>
              </w:rPr>
            </w:pPr>
            <w:r w:rsidRPr="00505E18">
              <w:rPr>
                <w:rFonts w:ascii="Times New Roman" w:hAnsi="Times New Roman"/>
                <w:sz w:val="24"/>
                <w:szCs w:val="24"/>
                <w:lang w:eastAsia="ru-RU"/>
              </w:rPr>
              <w:t>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начального общего образования соответствуют федеральному государственному образовательному стандарту начального общего образования.</w:t>
            </w:r>
          </w:p>
          <w:p w:rsidR="009D4F87" w:rsidRPr="00505E18" w:rsidRDefault="009D4F87" w:rsidP="0059173C">
            <w:pPr>
              <w:pStyle w:val="ab"/>
              <w:autoSpaceDE w:val="0"/>
              <w:autoSpaceDN w:val="0"/>
              <w:adjustRightInd w:val="0"/>
              <w:spacing w:after="0"/>
              <w:ind w:left="1276" w:right="283"/>
              <w:jc w:val="both"/>
              <w:rPr>
                <w:rFonts w:ascii="Times New Roman" w:hAnsi="Times New Roman"/>
                <w:sz w:val="24"/>
                <w:szCs w:val="24"/>
                <w:lang w:eastAsia="ru-RU"/>
              </w:rPr>
            </w:pPr>
          </w:p>
        </w:tc>
      </w:tr>
      <w:tr w:rsidR="009D4F87" w:rsidRPr="00505E18" w:rsidTr="009D4F87">
        <w:tc>
          <w:tcPr>
            <w:tcW w:w="5000" w:type="pct"/>
            <w:shd w:val="clear" w:color="auto" w:fill="auto"/>
          </w:tcPr>
          <w:p w:rsidR="009D4F87" w:rsidRPr="00505E18" w:rsidRDefault="009D4F87" w:rsidP="00AC3778">
            <w:pPr>
              <w:autoSpaceDE w:val="0"/>
              <w:autoSpaceDN w:val="0"/>
              <w:adjustRightInd w:val="0"/>
              <w:spacing w:after="0"/>
              <w:ind w:left="1276" w:right="283"/>
              <w:jc w:val="both"/>
              <w:rPr>
                <w:rFonts w:ascii="Times New Roman" w:hAnsi="Times New Roman"/>
                <w:sz w:val="24"/>
                <w:szCs w:val="24"/>
                <w:lang w:eastAsia="ru-RU"/>
              </w:rPr>
            </w:pPr>
            <w:r w:rsidRPr="00505E18">
              <w:rPr>
                <w:rFonts w:ascii="Times New Roman" w:hAnsi="Times New Roman"/>
                <w:sz w:val="24"/>
                <w:szCs w:val="24"/>
                <w:lang w:eastAsia="ru-RU"/>
              </w:rPr>
              <w:t>2. 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основного общего образования соответствуют федеральному государственному образовательному стандарту основного общего образования.</w:t>
            </w:r>
          </w:p>
        </w:tc>
      </w:tr>
    </w:tbl>
    <w:p w:rsidR="009D4F87" w:rsidRPr="00A53F9C" w:rsidRDefault="009D4F87" w:rsidP="0059173C">
      <w:pPr>
        <w:pStyle w:val="a3"/>
        <w:spacing w:line="276" w:lineRule="auto"/>
        <w:ind w:left="1276" w:right="283"/>
        <w:jc w:val="both"/>
        <w:rPr>
          <w:rFonts w:ascii="Times New Roman" w:hAnsi="Times New Roman" w:cs="Times New Roman"/>
          <w:color w:val="FF0000"/>
          <w:sz w:val="24"/>
          <w:szCs w:val="24"/>
        </w:rPr>
      </w:pPr>
    </w:p>
    <w:tbl>
      <w:tblPr>
        <w:tblW w:w="5000" w:type="pct"/>
        <w:tblLook w:val="01E0"/>
      </w:tblPr>
      <w:tblGrid>
        <w:gridCol w:w="11131"/>
      </w:tblGrid>
      <w:tr w:rsidR="009D4F87" w:rsidRPr="00A53F9C" w:rsidTr="009D4F87">
        <w:tc>
          <w:tcPr>
            <w:tcW w:w="5000" w:type="pct"/>
            <w:shd w:val="clear" w:color="auto" w:fill="auto"/>
          </w:tcPr>
          <w:p w:rsidR="009D4F87" w:rsidRDefault="009D4F87" w:rsidP="00505E18">
            <w:pPr>
              <w:autoSpaceDE w:val="0"/>
              <w:autoSpaceDN w:val="0"/>
              <w:adjustRightInd w:val="0"/>
              <w:spacing w:after="0"/>
              <w:ind w:left="1276" w:right="283"/>
              <w:jc w:val="both"/>
              <w:rPr>
                <w:rFonts w:ascii="Times New Roman" w:hAnsi="Times New Roman"/>
                <w:sz w:val="24"/>
                <w:szCs w:val="24"/>
                <w:lang w:eastAsia="ru-RU"/>
              </w:rPr>
            </w:pPr>
            <w:r w:rsidRPr="00505E18">
              <w:rPr>
                <w:rFonts w:ascii="Times New Roman" w:hAnsi="Times New Roman"/>
                <w:sz w:val="24"/>
                <w:szCs w:val="24"/>
                <w:lang w:eastAsia="ru-RU"/>
              </w:rPr>
              <w:t xml:space="preserve">3. 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среднего общего образования </w:t>
            </w:r>
            <w:r w:rsidR="00505E18" w:rsidRPr="00505E18">
              <w:rPr>
                <w:rFonts w:ascii="Times New Roman" w:hAnsi="Times New Roman"/>
                <w:sz w:val="24"/>
                <w:szCs w:val="24"/>
                <w:lang w:eastAsia="ru-RU"/>
              </w:rPr>
              <w:t xml:space="preserve">в основном </w:t>
            </w:r>
            <w:r w:rsidRPr="00505E18">
              <w:rPr>
                <w:rFonts w:ascii="Times New Roman" w:hAnsi="Times New Roman"/>
                <w:sz w:val="24"/>
                <w:szCs w:val="24"/>
                <w:lang w:eastAsia="ru-RU"/>
              </w:rPr>
              <w:t>соответствуют государственному образовательному стандарту среднего общего образования.</w:t>
            </w:r>
            <w:r w:rsidR="00505E18" w:rsidRPr="00505E18">
              <w:rPr>
                <w:rFonts w:ascii="Times New Roman" w:hAnsi="Times New Roman"/>
                <w:sz w:val="24"/>
                <w:szCs w:val="24"/>
                <w:lang w:eastAsia="ru-RU"/>
              </w:rPr>
              <w:t xml:space="preserve"> Один обучающийся   не сумел набрать минимальное количество баллов по математике и не получил   аттестат о среднем общем образовании.</w:t>
            </w:r>
          </w:p>
          <w:p w:rsidR="0059359D" w:rsidRPr="00505E18" w:rsidRDefault="0059359D" w:rsidP="00505E18">
            <w:pPr>
              <w:autoSpaceDE w:val="0"/>
              <w:autoSpaceDN w:val="0"/>
              <w:adjustRightInd w:val="0"/>
              <w:spacing w:after="0"/>
              <w:ind w:left="1276" w:right="283"/>
              <w:jc w:val="both"/>
              <w:rPr>
                <w:rFonts w:ascii="Times New Roman" w:hAnsi="Times New Roman"/>
                <w:sz w:val="24"/>
                <w:szCs w:val="24"/>
                <w:lang w:eastAsia="ru-RU"/>
              </w:rPr>
            </w:pPr>
            <w:r>
              <w:rPr>
                <w:rFonts w:ascii="Times New Roman" w:hAnsi="Times New Roman"/>
                <w:sz w:val="24"/>
                <w:szCs w:val="24"/>
                <w:lang w:eastAsia="ru-RU"/>
              </w:rPr>
              <w:t>4.Показатели деятельности мугиципального бюджетного общеобразовательного учреждения средней школы № 8 соответствуют типу « общеобразовательное учреждение», виду « средняя школа».</w:t>
            </w:r>
          </w:p>
        </w:tc>
      </w:tr>
      <w:tr w:rsidR="009D4F87" w:rsidRPr="00A53F9C" w:rsidTr="009D4F87">
        <w:tc>
          <w:tcPr>
            <w:tcW w:w="5000" w:type="pct"/>
            <w:shd w:val="clear" w:color="auto" w:fill="auto"/>
          </w:tcPr>
          <w:p w:rsidR="0059359D" w:rsidRDefault="0059359D" w:rsidP="0059359D">
            <w:pPr>
              <w:pStyle w:val="a3"/>
              <w:spacing w:line="276" w:lineRule="auto"/>
              <w:ind w:right="283"/>
              <w:jc w:val="both"/>
              <w:rPr>
                <w:rFonts w:ascii="Times New Roman" w:hAnsi="Times New Roman" w:cs="Times New Roman"/>
                <w:b/>
                <w:sz w:val="24"/>
                <w:szCs w:val="24"/>
              </w:rPr>
            </w:pPr>
            <w:r>
              <w:rPr>
                <w:b/>
              </w:rPr>
              <w:t xml:space="preserve"> </w:t>
            </w:r>
            <w:r>
              <w:rPr>
                <w:b/>
              </w:rPr>
              <w:tab/>
            </w:r>
            <w:r>
              <w:rPr>
                <w:b/>
              </w:rPr>
              <w:tab/>
            </w:r>
            <w:r>
              <w:rPr>
                <w:rFonts w:ascii="Times New Roman" w:hAnsi="Times New Roman" w:cs="Times New Roman"/>
                <w:b/>
                <w:sz w:val="24"/>
                <w:szCs w:val="24"/>
              </w:rPr>
              <w:t xml:space="preserve">                                       </w:t>
            </w:r>
          </w:p>
          <w:p w:rsidR="0059359D" w:rsidRDefault="0059359D" w:rsidP="0059359D">
            <w:pPr>
              <w:pStyle w:val="a3"/>
              <w:spacing w:line="276" w:lineRule="auto"/>
              <w:ind w:right="283"/>
              <w:jc w:val="both"/>
              <w:rPr>
                <w:rFonts w:ascii="Times New Roman" w:hAnsi="Times New Roman" w:cs="Times New Roman"/>
                <w:b/>
                <w:sz w:val="24"/>
                <w:szCs w:val="24"/>
              </w:rPr>
            </w:pPr>
          </w:p>
          <w:p w:rsidR="0059359D" w:rsidRPr="00505E18" w:rsidRDefault="0059359D" w:rsidP="0059359D">
            <w:pPr>
              <w:pStyle w:val="a3"/>
              <w:spacing w:line="276" w:lineRule="auto"/>
              <w:ind w:right="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Задачи на 2020</w:t>
            </w:r>
            <w:r w:rsidRPr="00505E18">
              <w:rPr>
                <w:rFonts w:ascii="Times New Roman" w:hAnsi="Times New Roman" w:cs="Times New Roman"/>
                <w:b/>
                <w:sz w:val="24"/>
                <w:szCs w:val="24"/>
              </w:rPr>
              <w:t xml:space="preserve"> год:</w:t>
            </w:r>
          </w:p>
          <w:p w:rsidR="0059359D" w:rsidRDefault="0059359D" w:rsidP="0059359D">
            <w:pPr>
              <w:pStyle w:val="001-"/>
              <w:tabs>
                <w:tab w:val="left" w:pos="3705"/>
              </w:tabs>
              <w:spacing w:after="0" w:line="276" w:lineRule="auto"/>
              <w:ind w:left="1276" w:right="283" w:hanging="709"/>
              <w:jc w:val="both"/>
              <w:rPr>
                <w:b w:val="0"/>
              </w:rPr>
            </w:pPr>
          </w:p>
          <w:p w:rsidR="009D4F87" w:rsidRPr="00505E18" w:rsidRDefault="009D4F87" w:rsidP="0059173C">
            <w:pPr>
              <w:autoSpaceDE w:val="0"/>
              <w:autoSpaceDN w:val="0"/>
              <w:adjustRightInd w:val="0"/>
              <w:spacing w:after="0"/>
              <w:ind w:left="1276" w:right="283"/>
              <w:jc w:val="both"/>
              <w:rPr>
                <w:rFonts w:ascii="Times New Roman" w:hAnsi="Times New Roman"/>
                <w:sz w:val="24"/>
                <w:szCs w:val="24"/>
                <w:lang w:eastAsia="ru-RU"/>
              </w:rPr>
            </w:pPr>
          </w:p>
        </w:tc>
      </w:tr>
      <w:tr w:rsidR="009D4F87" w:rsidRPr="00A53F9C" w:rsidTr="009D4F87">
        <w:trPr>
          <w:trHeight w:val="875"/>
        </w:trPr>
        <w:tc>
          <w:tcPr>
            <w:tcW w:w="5000" w:type="pct"/>
            <w:shd w:val="clear" w:color="auto" w:fill="auto"/>
          </w:tcPr>
          <w:p w:rsidR="00DE58B3" w:rsidRPr="00505E18" w:rsidRDefault="00DE58B3" w:rsidP="00DE58B3">
            <w:pPr>
              <w:pStyle w:val="001-"/>
              <w:spacing w:after="0" w:line="276" w:lineRule="auto"/>
              <w:ind w:right="283"/>
              <w:jc w:val="both"/>
              <w:rPr>
                <w:b w:val="0"/>
              </w:rPr>
            </w:pPr>
          </w:p>
        </w:tc>
      </w:tr>
    </w:tbl>
    <w:p w:rsidR="0059359D" w:rsidRDefault="0059359D" w:rsidP="0059359D">
      <w:pPr>
        <w:pStyle w:val="a3"/>
        <w:spacing w:after="240" w:line="276" w:lineRule="auto"/>
        <w:ind w:right="283"/>
        <w:jc w:val="both"/>
        <w:rPr>
          <w:rFonts w:ascii="Times New Roman" w:hAnsi="Times New Roman" w:cs="Times New Roman"/>
          <w:sz w:val="24"/>
          <w:szCs w:val="24"/>
        </w:rPr>
      </w:pPr>
      <w:r>
        <w:rPr>
          <w:rFonts w:ascii="Times New Roman" w:hAnsi="Times New Roman" w:cs="Times New Roman"/>
          <w:b/>
          <w:sz w:val="24"/>
          <w:szCs w:val="24"/>
        </w:rPr>
        <w:t xml:space="preserve">                  -     </w:t>
      </w:r>
      <w:r w:rsidRPr="0059359D">
        <w:rPr>
          <w:rFonts w:ascii="Times New Roman" w:hAnsi="Times New Roman" w:cs="Times New Roman"/>
          <w:sz w:val="24"/>
          <w:szCs w:val="24"/>
        </w:rPr>
        <w:t>О</w:t>
      </w:r>
      <w:r w:rsidR="009D4F87" w:rsidRPr="0059359D">
        <w:rPr>
          <w:rFonts w:ascii="Times New Roman" w:hAnsi="Times New Roman" w:cs="Times New Roman"/>
          <w:sz w:val="24"/>
          <w:szCs w:val="24"/>
        </w:rPr>
        <w:t>беспечивать качество, эффективность, доступность, открытость и вариативность</w:t>
      </w:r>
    </w:p>
    <w:p w:rsidR="009D4F87" w:rsidRDefault="0059359D" w:rsidP="0059359D">
      <w:pPr>
        <w:pStyle w:val="a3"/>
        <w:spacing w:after="240" w:line="276"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9D4F87" w:rsidRPr="0059359D">
        <w:rPr>
          <w:rFonts w:ascii="Times New Roman" w:hAnsi="Times New Roman" w:cs="Times New Roman"/>
          <w:sz w:val="24"/>
          <w:szCs w:val="24"/>
        </w:rPr>
        <w:t>образовательных услуг.</w:t>
      </w:r>
    </w:p>
    <w:p w:rsidR="0059359D" w:rsidRPr="0059359D" w:rsidRDefault="0059359D" w:rsidP="0059359D">
      <w:pPr>
        <w:pStyle w:val="a3"/>
        <w:spacing w:after="240" w:line="276" w:lineRule="auto"/>
        <w:ind w:right="283"/>
        <w:jc w:val="both"/>
        <w:rPr>
          <w:rFonts w:ascii="Times New Roman" w:hAnsi="Times New Roman" w:cs="Times New Roman"/>
          <w:b/>
          <w:sz w:val="24"/>
          <w:szCs w:val="24"/>
        </w:rPr>
      </w:pPr>
    </w:p>
    <w:p w:rsidR="009D4F87" w:rsidRDefault="009D4F87" w:rsidP="0059359D">
      <w:pPr>
        <w:pStyle w:val="ab"/>
        <w:numPr>
          <w:ilvl w:val="0"/>
          <w:numId w:val="8"/>
        </w:numPr>
        <w:spacing w:after="240"/>
        <w:rPr>
          <w:rFonts w:ascii="Times New Roman" w:hAnsi="Times New Roman" w:cs="Times New Roman"/>
          <w:sz w:val="24"/>
          <w:szCs w:val="24"/>
        </w:rPr>
      </w:pPr>
      <w:r w:rsidRPr="00505E18">
        <w:rPr>
          <w:rFonts w:ascii="Times New Roman" w:hAnsi="Times New Roman" w:cs="Times New Roman"/>
          <w:sz w:val="24"/>
          <w:szCs w:val="24"/>
        </w:rPr>
        <w:t>Использовать в работе модели учета индивидуального прогресса обучающегося и педагога.</w:t>
      </w:r>
    </w:p>
    <w:p w:rsidR="0059359D" w:rsidRDefault="0059359D" w:rsidP="0059359D">
      <w:pPr>
        <w:pStyle w:val="ab"/>
        <w:spacing w:after="240"/>
        <w:ind w:left="1429"/>
        <w:rPr>
          <w:rFonts w:ascii="Times New Roman" w:hAnsi="Times New Roman" w:cs="Times New Roman"/>
          <w:sz w:val="24"/>
          <w:szCs w:val="24"/>
        </w:rPr>
      </w:pPr>
    </w:p>
    <w:p w:rsidR="0059359D" w:rsidRPr="00505E18" w:rsidRDefault="0059359D" w:rsidP="0059359D">
      <w:pPr>
        <w:pStyle w:val="ab"/>
        <w:spacing w:after="240"/>
        <w:ind w:left="1429"/>
        <w:rPr>
          <w:rFonts w:ascii="Times New Roman" w:hAnsi="Times New Roman" w:cs="Times New Roman"/>
          <w:sz w:val="24"/>
          <w:szCs w:val="24"/>
        </w:rPr>
      </w:pPr>
    </w:p>
    <w:p w:rsidR="0059359D" w:rsidRDefault="009D4F87" w:rsidP="0059359D">
      <w:pPr>
        <w:pStyle w:val="ab"/>
        <w:numPr>
          <w:ilvl w:val="0"/>
          <w:numId w:val="8"/>
        </w:numPr>
        <w:spacing w:after="0"/>
        <w:rPr>
          <w:rFonts w:ascii="Times New Roman" w:hAnsi="Times New Roman" w:cs="Times New Roman"/>
          <w:sz w:val="24"/>
          <w:szCs w:val="24"/>
        </w:rPr>
      </w:pPr>
      <w:r w:rsidRPr="00505E18">
        <w:rPr>
          <w:rFonts w:ascii="Times New Roman" w:hAnsi="Times New Roman" w:cs="Times New Roman"/>
          <w:sz w:val="24"/>
          <w:szCs w:val="24"/>
        </w:rPr>
        <w:t>Использовать на качественно новом уровне формы и методы работы с одаренными, слабоуспевающими, имеющими проблемы со здоровьем детьми.</w:t>
      </w:r>
    </w:p>
    <w:p w:rsidR="0059359D" w:rsidRPr="0059359D" w:rsidRDefault="0059359D" w:rsidP="0059359D">
      <w:pPr>
        <w:pStyle w:val="ab"/>
        <w:spacing w:after="0"/>
        <w:rPr>
          <w:rFonts w:ascii="Times New Roman" w:hAnsi="Times New Roman" w:cs="Times New Roman"/>
          <w:sz w:val="24"/>
          <w:szCs w:val="24"/>
        </w:rPr>
      </w:pPr>
    </w:p>
    <w:p w:rsidR="0059359D" w:rsidRPr="0059359D" w:rsidRDefault="0059359D" w:rsidP="0059359D">
      <w:pPr>
        <w:pStyle w:val="ab"/>
        <w:spacing w:after="0"/>
        <w:ind w:left="1429"/>
        <w:rPr>
          <w:rFonts w:ascii="Times New Roman" w:hAnsi="Times New Roman" w:cs="Times New Roman"/>
          <w:sz w:val="24"/>
          <w:szCs w:val="24"/>
        </w:rPr>
      </w:pPr>
    </w:p>
    <w:p w:rsidR="009D4F87" w:rsidRDefault="009D4F87" w:rsidP="0059359D">
      <w:pPr>
        <w:pStyle w:val="ab"/>
        <w:numPr>
          <w:ilvl w:val="0"/>
          <w:numId w:val="8"/>
        </w:numPr>
        <w:spacing w:after="0"/>
        <w:rPr>
          <w:rFonts w:ascii="Times New Roman" w:hAnsi="Times New Roman" w:cs="Times New Roman"/>
          <w:sz w:val="24"/>
          <w:szCs w:val="24"/>
        </w:rPr>
      </w:pPr>
      <w:r w:rsidRPr="00505E18">
        <w:rPr>
          <w:rFonts w:ascii="Times New Roman" w:hAnsi="Times New Roman" w:cs="Times New Roman"/>
          <w:sz w:val="24"/>
          <w:szCs w:val="24"/>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мыслекоммуникации, необходимые новой школе будущего.</w:t>
      </w:r>
    </w:p>
    <w:p w:rsidR="0059359D" w:rsidRPr="00505E18" w:rsidRDefault="0059359D" w:rsidP="0059359D">
      <w:pPr>
        <w:pStyle w:val="ab"/>
        <w:spacing w:after="0"/>
        <w:ind w:left="1429"/>
        <w:rPr>
          <w:rFonts w:ascii="Times New Roman" w:hAnsi="Times New Roman" w:cs="Times New Roman"/>
          <w:sz w:val="24"/>
          <w:szCs w:val="24"/>
        </w:rPr>
      </w:pPr>
    </w:p>
    <w:p w:rsidR="009D4F87" w:rsidRDefault="009D4F87" w:rsidP="0059359D">
      <w:pPr>
        <w:pStyle w:val="ab"/>
        <w:numPr>
          <w:ilvl w:val="0"/>
          <w:numId w:val="8"/>
        </w:numPr>
        <w:spacing w:after="240"/>
        <w:rPr>
          <w:rFonts w:ascii="Times New Roman" w:hAnsi="Times New Roman" w:cs="Times New Roman"/>
          <w:sz w:val="24"/>
          <w:szCs w:val="24"/>
        </w:rPr>
      </w:pPr>
      <w:r w:rsidRPr="00505E18">
        <w:rPr>
          <w:rFonts w:ascii="Times New Roman" w:hAnsi="Times New Roman" w:cs="Times New Roman"/>
          <w:sz w:val="24"/>
          <w:szCs w:val="24"/>
        </w:rPr>
        <w:t>Формировать здоровьесберегающую образовательную среду, обеспечивающую сохранение здоровья участников образовательного процесса.</w:t>
      </w:r>
    </w:p>
    <w:p w:rsidR="0059359D" w:rsidRPr="0059359D" w:rsidRDefault="0059359D" w:rsidP="0059359D">
      <w:pPr>
        <w:pStyle w:val="ab"/>
        <w:rPr>
          <w:rFonts w:ascii="Times New Roman" w:hAnsi="Times New Roman" w:cs="Times New Roman"/>
          <w:sz w:val="24"/>
          <w:szCs w:val="24"/>
        </w:rPr>
      </w:pPr>
    </w:p>
    <w:p w:rsidR="0059359D" w:rsidRPr="00505E18" w:rsidRDefault="0059359D" w:rsidP="0059359D">
      <w:pPr>
        <w:pStyle w:val="ab"/>
        <w:spacing w:after="240"/>
        <w:ind w:left="1429"/>
        <w:rPr>
          <w:rFonts w:ascii="Times New Roman" w:hAnsi="Times New Roman" w:cs="Times New Roman"/>
          <w:sz w:val="24"/>
          <w:szCs w:val="24"/>
        </w:rPr>
      </w:pPr>
    </w:p>
    <w:p w:rsidR="009D4F87" w:rsidRDefault="009D4F87" w:rsidP="0059359D">
      <w:pPr>
        <w:pStyle w:val="ab"/>
        <w:numPr>
          <w:ilvl w:val="0"/>
          <w:numId w:val="8"/>
        </w:numPr>
        <w:spacing w:after="240"/>
        <w:rPr>
          <w:rFonts w:ascii="Times New Roman" w:hAnsi="Times New Roman" w:cs="Times New Roman"/>
          <w:sz w:val="24"/>
          <w:szCs w:val="24"/>
        </w:rPr>
      </w:pPr>
      <w:r w:rsidRPr="00505E18">
        <w:rPr>
          <w:rFonts w:ascii="Times New Roman" w:hAnsi="Times New Roman" w:cs="Times New Roman"/>
          <w:sz w:val="24"/>
          <w:szCs w:val="24"/>
        </w:rPr>
        <w:t>Формировать духовно-нравственные основы развития и социализации личности в поликультурной среде на основе толерантного подхода.</w:t>
      </w:r>
    </w:p>
    <w:p w:rsidR="0059359D" w:rsidRPr="00505E18" w:rsidRDefault="0059359D" w:rsidP="0059359D">
      <w:pPr>
        <w:pStyle w:val="ab"/>
        <w:spacing w:after="240"/>
        <w:ind w:left="1429"/>
        <w:rPr>
          <w:rFonts w:ascii="Times New Roman" w:hAnsi="Times New Roman" w:cs="Times New Roman"/>
          <w:sz w:val="24"/>
          <w:szCs w:val="24"/>
        </w:rPr>
      </w:pPr>
    </w:p>
    <w:p w:rsidR="009D4F87" w:rsidRDefault="009D4F87" w:rsidP="0059359D">
      <w:pPr>
        <w:pStyle w:val="ab"/>
        <w:numPr>
          <w:ilvl w:val="0"/>
          <w:numId w:val="8"/>
        </w:numPr>
        <w:spacing w:after="240"/>
        <w:rPr>
          <w:rFonts w:ascii="Times New Roman" w:hAnsi="Times New Roman" w:cs="Times New Roman"/>
          <w:sz w:val="24"/>
          <w:szCs w:val="24"/>
        </w:rPr>
      </w:pPr>
      <w:r w:rsidRPr="00505E18">
        <w:rPr>
          <w:rFonts w:ascii="Times New Roman" w:hAnsi="Times New Roman" w:cs="Times New Roman"/>
          <w:sz w:val="24"/>
          <w:szCs w:val="24"/>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59359D" w:rsidRPr="0059359D" w:rsidRDefault="0059359D" w:rsidP="0059359D">
      <w:pPr>
        <w:pStyle w:val="ab"/>
        <w:rPr>
          <w:rFonts w:ascii="Times New Roman" w:hAnsi="Times New Roman" w:cs="Times New Roman"/>
          <w:sz w:val="24"/>
          <w:szCs w:val="24"/>
        </w:rPr>
      </w:pPr>
    </w:p>
    <w:p w:rsidR="0059359D" w:rsidRPr="00505E18" w:rsidRDefault="0059359D" w:rsidP="0059359D">
      <w:pPr>
        <w:pStyle w:val="ab"/>
        <w:spacing w:after="240"/>
        <w:ind w:left="1429"/>
        <w:rPr>
          <w:rFonts w:ascii="Times New Roman" w:hAnsi="Times New Roman" w:cs="Times New Roman"/>
          <w:sz w:val="24"/>
          <w:szCs w:val="24"/>
        </w:rPr>
      </w:pPr>
    </w:p>
    <w:p w:rsidR="009D4F87" w:rsidRPr="00505E18" w:rsidRDefault="009D4F87" w:rsidP="0059359D">
      <w:pPr>
        <w:pStyle w:val="ab"/>
        <w:numPr>
          <w:ilvl w:val="0"/>
          <w:numId w:val="8"/>
        </w:numPr>
        <w:spacing w:after="240"/>
        <w:rPr>
          <w:rFonts w:ascii="Times New Roman" w:hAnsi="Times New Roman" w:cs="Times New Roman"/>
          <w:sz w:val="24"/>
          <w:szCs w:val="24"/>
        </w:rPr>
      </w:pPr>
      <w:r w:rsidRPr="00505E18">
        <w:rPr>
          <w:rFonts w:ascii="Times New Roman" w:hAnsi="Times New Roman" w:cs="Times New Roman"/>
          <w:sz w:val="24"/>
          <w:szCs w:val="24"/>
        </w:rPr>
        <w:t>Развивать систему мотивации педагогических и управленческих кадров.</w:t>
      </w:r>
    </w:p>
    <w:p w:rsidR="009D4F87" w:rsidRPr="00A53F9C" w:rsidRDefault="009D4F87" w:rsidP="0059359D">
      <w:pPr>
        <w:pStyle w:val="a3"/>
        <w:spacing w:after="240" w:line="276" w:lineRule="auto"/>
        <w:ind w:left="709" w:right="283"/>
        <w:jc w:val="both"/>
        <w:rPr>
          <w:rFonts w:ascii="Times New Roman" w:hAnsi="Times New Roman" w:cs="Times New Roman"/>
          <w:color w:val="FF0000"/>
          <w:sz w:val="24"/>
          <w:szCs w:val="24"/>
        </w:rPr>
      </w:pPr>
    </w:p>
    <w:p w:rsidR="009D4F87" w:rsidRPr="00A53F9C" w:rsidRDefault="009D4F87" w:rsidP="0059359D">
      <w:pPr>
        <w:spacing w:after="240"/>
        <w:ind w:right="283"/>
        <w:jc w:val="both"/>
        <w:rPr>
          <w:rFonts w:ascii="Calibri" w:eastAsia="Times New Roman" w:hAnsi="Calibri" w:cs="Times New Roman"/>
          <w:noProof/>
          <w:color w:val="FF0000"/>
          <w:lang w:eastAsia="ru-RU"/>
        </w:rPr>
      </w:pPr>
    </w:p>
    <w:p w:rsidR="009D4F87" w:rsidRPr="00A53F9C" w:rsidRDefault="009D4F87" w:rsidP="0059359D">
      <w:pPr>
        <w:spacing w:after="240"/>
        <w:ind w:left="709" w:right="283"/>
        <w:jc w:val="both"/>
        <w:rPr>
          <w:rFonts w:ascii="Calibri" w:eastAsia="Times New Roman" w:hAnsi="Calibri" w:cs="Times New Roman"/>
          <w:noProof/>
          <w:color w:val="FF0000"/>
          <w:lang w:eastAsia="ru-RU"/>
        </w:rPr>
      </w:pPr>
    </w:p>
    <w:p w:rsidR="009D4F87" w:rsidRDefault="009D4F87" w:rsidP="0059359D">
      <w:pPr>
        <w:spacing w:after="240"/>
        <w:ind w:left="709" w:right="283"/>
      </w:pPr>
    </w:p>
    <w:p w:rsidR="004841B4" w:rsidRDefault="004841B4" w:rsidP="0059359D">
      <w:pPr>
        <w:spacing w:after="240"/>
      </w:pPr>
    </w:p>
    <w:p w:rsidR="005904C0" w:rsidRDefault="005904C0"/>
    <w:p w:rsidR="005904C0" w:rsidRDefault="005904C0"/>
    <w:sectPr w:rsidR="005904C0" w:rsidSect="0059359D">
      <w:footerReference w:type="default" r:id="rId10"/>
      <w:footerReference w:type="first" r:id="rId11"/>
      <w:pgSz w:w="11906" w:h="16838"/>
      <w:pgMar w:top="1134" w:right="424" w:bottom="142" w:left="56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96" w:rsidRDefault="00837D96" w:rsidP="00D24B34">
      <w:pPr>
        <w:spacing w:after="0" w:line="240" w:lineRule="auto"/>
      </w:pPr>
      <w:r>
        <w:separator/>
      </w:r>
    </w:p>
  </w:endnote>
  <w:endnote w:type="continuationSeparator" w:id="1">
    <w:p w:rsidR="00837D96" w:rsidRDefault="00837D96" w:rsidP="00D24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626"/>
      <w:docPartObj>
        <w:docPartGallery w:val="Page Numbers (Bottom of Page)"/>
        <w:docPartUnique/>
      </w:docPartObj>
    </w:sdtPr>
    <w:sdtContent>
      <w:p w:rsidR="00812266" w:rsidRDefault="00812266">
        <w:pPr>
          <w:pStyle w:val="a6"/>
          <w:jc w:val="right"/>
        </w:pPr>
        <w:fldSimple w:instr=" PAGE   \* MERGEFORMAT ">
          <w:r w:rsidR="005008A3">
            <w:rPr>
              <w:noProof/>
            </w:rPr>
            <w:t>2</w:t>
          </w:r>
        </w:fldSimple>
      </w:p>
    </w:sdtContent>
  </w:sdt>
  <w:p w:rsidR="00812266" w:rsidRDefault="0081226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625"/>
      <w:docPartObj>
        <w:docPartGallery w:val="Page Numbers (Bottom of Page)"/>
        <w:docPartUnique/>
      </w:docPartObj>
    </w:sdtPr>
    <w:sdtContent>
      <w:p w:rsidR="00812266" w:rsidRDefault="00812266">
        <w:pPr>
          <w:pStyle w:val="a6"/>
          <w:jc w:val="right"/>
        </w:pPr>
        <w:r>
          <w:t xml:space="preserve"> </w:t>
        </w:r>
      </w:p>
    </w:sdtContent>
  </w:sdt>
  <w:p w:rsidR="00812266" w:rsidRDefault="008122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96" w:rsidRDefault="00837D96" w:rsidP="00D24B34">
      <w:pPr>
        <w:spacing w:after="0" w:line="240" w:lineRule="auto"/>
      </w:pPr>
      <w:r>
        <w:separator/>
      </w:r>
    </w:p>
  </w:footnote>
  <w:footnote w:type="continuationSeparator" w:id="1">
    <w:p w:rsidR="00837D96" w:rsidRDefault="00837D96" w:rsidP="00D24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8CCB1A"/>
    <w:lvl w:ilvl="0">
      <w:numFmt w:val="bullet"/>
      <w:lvlText w:val="*"/>
      <w:lvlJc w:val="left"/>
      <w:pPr>
        <w:ind w:left="0" w:firstLine="0"/>
      </w:pPr>
    </w:lvl>
  </w:abstractNum>
  <w:abstractNum w:abstractNumId="1">
    <w:nsid w:val="160B5425"/>
    <w:multiLevelType w:val="hybridMultilevel"/>
    <w:tmpl w:val="B3184A6E"/>
    <w:lvl w:ilvl="0" w:tplc="7A8CCB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691DC7"/>
    <w:multiLevelType w:val="hybridMultilevel"/>
    <w:tmpl w:val="035C1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685617"/>
    <w:multiLevelType w:val="hybridMultilevel"/>
    <w:tmpl w:val="DC6CD9D4"/>
    <w:lvl w:ilvl="0" w:tplc="6DA844F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24D3E"/>
    <w:multiLevelType w:val="hybridMultilevel"/>
    <w:tmpl w:val="1EBA2720"/>
    <w:lvl w:ilvl="0" w:tplc="7A8CCB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387C06"/>
    <w:multiLevelType w:val="hybridMultilevel"/>
    <w:tmpl w:val="8B2E0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001BD8"/>
    <w:multiLevelType w:val="hybridMultilevel"/>
    <w:tmpl w:val="DFCA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9D4F87"/>
    <w:rsid w:val="00003DBF"/>
    <w:rsid w:val="0005179C"/>
    <w:rsid w:val="000C3BE9"/>
    <w:rsid w:val="00116ED4"/>
    <w:rsid w:val="0013278F"/>
    <w:rsid w:val="00166727"/>
    <w:rsid w:val="00184841"/>
    <w:rsid w:val="001B23C9"/>
    <w:rsid w:val="00232F39"/>
    <w:rsid w:val="002D5AF5"/>
    <w:rsid w:val="002E07A6"/>
    <w:rsid w:val="002F289E"/>
    <w:rsid w:val="002F7043"/>
    <w:rsid w:val="00316639"/>
    <w:rsid w:val="00316F47"/>
    <w:rsid w:val="00371564"/>
    <w:rsid w:val="003811B4"/>
    <w:rsid w:val="003A7B4A"/>
    <w:rsid w:val="0047154C"/>
    <w:rsid w:val="00474F79"/>
    <w:rsid w:val="004841B4"/>
    <w:rsid w:val="004A2CC1"/>
    <w:rsid w:val="005008A3"/>
    <w:rsid w:val="005050EB"/>
    <w:rsid w:val="00505E18"/>
    <w:rsid w:val="00512EE7"/>
    <w:rsid w:val="005527B1"/>
    <w:rsid w:val="00556DA5"/>
    <w:rsid w:val="005904C0"/>
    <w:rsid w:val="0059173C"/>
    <w:rsid w:val="0059359D"/>
    <w:rsid w:val="005A7ABD"/>
    <w:rsid w:val="00607264"/>
    <w:rsid w:val="00614911"/>
    <w:rsid w:val="00621A41"/>
    <w:rsid w:val="00642016"/>
    <w:rsid w:val="00642B0A"/>
    <w:rsid w:val="0064469B"/>
    <w:rsid w:val="00670D6D"/>
    <w:rsid w:val="007C0132"/>
    <w:rsid w:val="007C06DE"/>
    <w:rsid w:val="008014C7"/>
    <w:rsid w:val="008034E3"/>
    <w:rsid w:val="00812266"/>
    <w:rsid w:val="00837D96"/>
    <w:rsid w:val="00872077"/>
    <w:rsid w:val="009673DC"/>
    <w:rsid w:val="009C25AF"/>
    <w:rsid w:val="009D4F87"/>
    <w:rsid w:val="00A01614"/>
    <w:rsid w:val="00A177CE"/>
    <w:rsid w:val="00A356F5"/>
    <w:rsid w:val="00A53F9C"/>
    <w:rsid w:val="00A73A3E"/>
    <w:rsid w:val="00AB4B42"/>
    <w:rsid w:val="00AC3778"/>
    <w:rsid w:val="00AC5A0D"/>
    <w:rsid w:val="00AD24AE"/>
    <w:rsid w:val="00AE1B20"/>
    <w:rsid w:val="00AF4BCB"/>
    <w:rsid w:val="00B55044"/>
    <w:rsid w:val="00B72786"/>
    <w:rsid w:val="00BC25FB"/>
    <w:rsid w:val="00C12B9B"/>
    <w:rsid w:val="00C34B43"/>
    <w:rsid w:val="00CA3692"/>
    <w:rsid w:val="00D24B34"/>
    <w:rsid w:val="00D705D0"/>
    <w:rsid w:val="00D92DEC"/>
    <w:rsid w:val="00DA3F54"/>
    <w:rsid w:val="00DB10FF"/>
    <w:rsid w:val="00DE58B3"/>
    <w:rsid w:val="00E14A94"/>
    <w:rsid w:val="00E219FD"/>
    <w:rsid w:val="00F4322D"/>
    <w:rsid w:val="00F86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D4F87"/>
    <w:pPr>
      <w:spacing w:after="0" w:line="240" w:lineRule="auto"/>
    </w:pPr>
    <w:rPr>
      <w:rFonts w:ascii="Consolas" w:eastAsia="Times New Roman" w:hAnsi="Consolas" w:cs="Consolas"/>
      <w:sz w:val="21"/>
      <w:szCs w:val="21"/>
    </w:rPr>
  </w:style>
  <w:style w:type="character" w:customStyle="1" w:styleId="a4">
    <w:name w:val="Текст Знак"/>
    <w:basedOn w:val="a0"/>
    <w:link w:val="a3"/>
    <w:rsid w:val="009D4F87"/>
    <w:rPr>
      <w:rFonts w:ascii="Consolas" w:eastAsia="Times New Roman" w:hAnsi="Consolas" w:cs="Consolas"/>
      <w:sz w:val="21"/>
      <w:szCs w:val="21"/>
    </w:rPr>
  </w:style>
  <w:style w:type="paragraph" w:styleId="a5">
    <w:name w:val="Normal (Web)"/>
    <w:basedOn w:val="a"/>
    <w:uiPriority w:val="99"/>
    <w:rsid w:val="009D4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4F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9D4F87"/>
    <w:rPr>
      <w:rFonts w:ascii="Calibri" w:eastAsia="Times New Roman" w:hAnsi="Calibri" w:cs="Times New Roman"/>
    </w:rPr>
  </w:style>
  <w:style w:type="paragraph" w:styleId="a8">
    <w:name w:val="Balloon Text"/>
    <w:basedOn w:val="a"/>
    <w:link w:val="a9"/>
    <w:uiPriority w:val="99"/>
    <w:semiHidden/>
    <w:unhideWhenUsed/>
    <w:rsid w:val="009D4F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4F87"/>
    <w:rPr>
      <w:rFonts w:ascii="Tahoma" w:hAnsi="Tahoma" w:cs="Tahoma"/>
      <w:sz w:val="16"/>
      <w:szCs w:val="16"/>
    </w:rPr>
  </w:style>
  <w:style w:type="character" w:styleId="aa">
    <w:name w:val="Strong"/>
    <w:qFormat/>
    <w:rsid w:val="009D4F87"/>
    <w:rPr>
      <w:b/>
      <w:bCs/>
    </w:rPr>
  </w:style>
  <w:style w:type="paragraph" w:customStyle="1" w:styleId="001-">
    <w:name w:val="001-З"/>
    <w:basedOn w:val="a5"/>
    <w:rsid w:val="009D4F87"/>
    <w:pPr>
      <w:keepNext/>
      <w:spacing w:before="0" w:beforeAutospacing="0" w:after="120" w:afterAutospacing="0"/>
      <w:jc w:val="center"/>
    </w:pPr>
    <w:rPr>
      <w:b/>
    </w:rPr>
  </w:style>
  <w:style w:type="paragraph" w:styleId="ab">
    <w:name w:val="List Paragraph"/>
    <w:basedOn w:val="a"/>
    <w:uiPriority w:val="34"/>
    <w:qFormat/>
    <w:rsid w:val="009D4F87"/>
    <w:pPr>
      <w:ind w:left="720"/>
      <w:contextualSpacing/>
    </w:pPr>
  </w:style>
  <w:style w:type="paragraph" w:styleId="ac">
    <w:name w:val="header"/>
    <w:basedOn w:val="a"/>
    <w:link w:val="ad"/>
    <w:uiPriority w:val="99"/>
    <w:semiHidden/>
    <w:unhideWhenUsed/>
    <w:rsid w:val="009D4F8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D4F87"/>
  </w:style>
  <w:style w:type="paragraph" w:styleId="ae">
    <w:name w:val="No Spacing"/>
    <w:aliases w:val="основа"/>
    <w:link w:val="af"/>
    <w:uiPriority w:val="1"/>
    <w:qFormat/>
    <w:rsid w:val="009D4F87"/>
    <w:pPr>
      <w:spacing w:after="0" w:line="240" w:lineRule="auto"/>
    </w:pPr>
  </w:style>
  <w:style w:type="character" w:customStyle="1" w:styleId="af0">
    <w:name w:val="Основной текст Знак"/>
    <w:link w:val="af1"/>
    <w:uiPriority w:val="99"/>
    <w:locked/>
    <w:rsid w:val="009D4F87"/>
    <w:rPr>
      <w:rFonts w:ascii="Times New Roman" w:hAnsi="Times New Roman"/>
    </w:rPr>
  </w:style>
  <w:style w:type="paragraph" w:styleId="af1">
    <w:name w:val="Body Text"/>
    <w:basedOn w:val="a"/>
    <w:link w:val="af0"/>
    <w:uiPriority w:val="99"/>
    <w:rsid w:val="009D4F87"/>
    <w:pPr>
      <w:spacing w:after="120" w:line="360" w:lineRule="auto"/>
    </w:pPr>
    <w:rPr>
      <w:rFonts w:ascii="Times New Roman" w:hAnsi="Times New Roman"/>
    </w:rPr>
  </w:style>
  <w:style w:type="character" w:customStyle="1" w:styleId="1">
    <w:name w:val="Основной текст Знак1"/>
    <w:basedOn w:val="a0"/>
    <w:link w:val="af1"/>
    <w:uiPriority w:val="99"/>
    <w:semiHidden/>
    <w:rsid w:val="009D4F87"/>
  </w:style>
  <w:style w:type="character" w:customStyle="1" w:styleId="af">
    <w:name w:val="Без интервала Знак"/>
    <w:aliases w:val="основа Знак"/>
    <w:link w:val="ae"/>
    <w:uiPriority w:val="1"/>
    <w:rsid w:val="009D4F87"/>
  </w:style>
  <w:style w:type="table" w:styleId="af2">
    <w:name w:val="Table Grid"/>
    <w:basedOn w:val="a1"/>
    <w:uiPriority w:val="59"/>
    <w:rsid w:val="00A53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semiHidden/>
    <w:unhideWhenUsed/>
    <w:rsid w:val="00F4322D"/>
    <w:rPr>
      <w:color w:val="0000FF"/>
      <w:u w:val="single"/>
    </w:rPr>
  </w:style>
</w:styles>
</file>

<file path=word/webSettings.xml><?xml version="1.0" encoding="utf-8"?>
<w:webSettings xmlns:r="http://schemas.openxmlformats.org/officeDocument/2006/relationships" xmlns:w="http://schemas.openxmlformats.org/wordprocessingml/2006/main">
  <w:divs>
    <w:div w:id="10027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8-l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B681-F274-4BD8-8194-3EF2D238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7064</Words>
  <Characters>40267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 </cp:lastModifiedBy>
  <cp:revision>2</cp:revision>
  <cp:lastPrinted>2020-04-15T15:37:00Z</cp:lastPrinted>
  <dcterms:created xsi:type="dcterms:W3CDTF">2020-04-17T09:15:00Z</dcterms:created>
  <dcterms:modified xsi:type="dcterms:W3CDTF">2020-04-17T09:15:00Z</dcterms:modified>
</cp:coreProperties>
</file>